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25" w:rsidRPr="00B4339C" w:rsidRDefault="00592C7D" w:rsidP="002971E2">
      <w:pPr>
        <w:pStyle w:val="Ttulo1"/>
        <w:rPr>
          <w:lang w:val="es-AR"/>
        </w:rPr>
      </w:pPr>
      <w:r w:rsidRPr="00592C7D">
        <w:rPr>
          <w:lang w:val="es-AR"/>
        </w:rPr>
        <w:t xml:space="preserve">PROGRAMA </w:t>
      </w:r>
      <w:r w:rsidRPr="00B4339C">
        <w:rPr>
          <w:lang w:val="es-AR"/>
        </w:rPr>
        <w:t xml:space="preserve">ANUAL DE CONTENIDOS </w:t>
      </w:r>
    </w:p>
    <w:p w:rsidR="00B4339C" w:rsidRPr="00B4339C" w:rsidRDefault="00B4339C" w:rsidP="00B4339C">
      <w:pPr>
        <w:rPr>
          <w:rFonts w:asciiTheme="majorHAnsi" w:hAnsiTheme="majorHAnsi"/>
          <w:color w:val="1F497D" w:themeColor="text2"/>
          <w:sz w:val="28"/>
          <w:szCs w:val="28"/>
          <w:lang w:val="es-AR"/>
        </w:rPr>
      </w:pPr>
      <w:r w:rsidRPr="00B4339C">
        <w:rPr>
          <w:rFonts w:asciiTheme="majorHAnsi" w:hAnsiTheme="majorHAnsi"/>
          <w:color w:val="1F497D" w:themeColor="text2"/>
          <w:sz w:val="28"/>
          <w:szCs w:val="28"/>
          <w:lang w:val="es-AR"/>
        </w:rPr>
        <w:t>CICLO LECTIVO 2018</w:t>
      </w:r>
    </w:p>
    <w:p w:rsidR="00592C7D" w:rsidRDefault="00592C7D" w:rsidP="002971E2">
      <w:pPr>
        <w:pStyle w:val="Ttulo1"/>
        <w:rPr>
          <w:lang w:val="es-AR"/>
        </w:rPr>
      </w:pPr>
      <w:r w:rsidRPr="00592C7D">
        <w:rPr>
          <w:lang w:val="es-AR"/>
        </w:rPr>
        <w:t>INTRODUCCION A LA F</w:t>
      </w:r>
      <w:r>
        <w:rPr>
          <w:lang w:val="es-AR"/>
        </w:rPr>
        <w:t>ÍSICA</w:t>
      </w:r>
      <w:r w:rsidR="000C2EFA">
        <w:rPr>
          <w:lang w:val="es-AR"/>
        </w:rPr>
        <w:t>- 4° año</w:t>
      </w:r>
    </w:p>
    <w:p w:rsidR="002B19FD" w:rsidRPr="002B19FD" w:rsidRDefault="002B19FD" w:rsidP="002B19FD">
      <w:pPr>
        <w:rPr>
          <w:lang w:val="es-AR"/>
        </w:rPr>
      </w:pPr>
      <w:r>
        <w:rPr>
          <w:lang w:val="es-AR"/>
        </w:rPr>
        <w:t>PROFESORA: MIRIAM GUGLIELMETTI</w:t>
      </w:r>
      <w:bookmarkStart w:id="0" w:name="_GoBack"/>
      <w:bookmarkEnd w:id="0"/>
    </w:p>
    <w:p w:rsidR="003E6520" w:rsidRPr="003E6520" w:rsidRDefault="003E6520" w:rsidP="003E6520">
      <w:pPr>
        <w:rPr>
          <w:lang w:val="es-AR"/>
        </w:rPr>
      </w:pPr>
    </w:p>
    <w:p w:rsidR="003E6520" w:rsidRDefault="003E6520" w:rsidP="003E6520">
      <w:pPr>
        <w:pStyle w:val="Prrafodelista"/>
        <w:numPr>
          <w:ilvl w:val="0"/>
          <w:numId w:val="1"/>
        </w:numPr>
        <w:rPr>
          <w:lang w:val="es-AR"/>
        </w:rPr>
      </w:pPr>
      <w:r w:rsidRPr="003E6520">
        <w:rPr>
          <w:lang w:val="es-AR"/>
        </w:rPr>
        <w:t xml:space="preserve">EXPECTATIVAS DE LOGRO: </w:t>
      </w:r>
    </w:p>
    <w:p w:rsidR="003E6520" w:rsidRDefault="003E6520" w:rsidP="003E6520">
      <w:pPr>
        <w:rPr>
          <w:lang w:val="es-AR"/>
        </w:rPr>
      </w:pPr>
      <w:r>
        <w:rPr>
          <w:lang w:val="es-AR"/>
        </w:rPr>
        <w:t>EL APRENDIZAJE DE CONTENIDOS BÁSICOS DE FÍSICA MECÁNICA COMO EL CONCEPTO DE LOS DIFERENTES MOVIMIENTOS-GRAVEDAD –COMPOSICIÓN DE FUERZAS QUE PROVOCAN UN MOVIMIENTO O EL EQUILIBRIO-ENERGIA EN SUS DIFERENTES MODOS.A PARTIR DE ESTO LA COMPRENSIÓN DE LOS FENÓMENOS FÍSICOS TRABAJADOS DURANTE EL AÑO.</w:t>
      </w:r>
    </w:p>
    <w:p w:rsidR="003E6520" w:rsidRDefault="003E6520" w:rsidP="003E6520">
      <w:pPr>
        <w:rPr>
          <w:lang w:val="es-AR"/>
        </w:rPr>
      </w:pPr>
      <w:r>
        <w:rPr>
          <w:lang w:val="es-AR"/>
        </w:rPr>
        <w:t>EL USO Y MANEJO DE FÓRMULAS FÍSICAS Y LA OBTENSIÓN DE RESPUESTAS SEGÚN LA VARIANTE EN LOS DATOS DE DIFERENTES SITUACIONES PROBLEMÁTICAS.</w:t>
      </w:r>
    </w:p>
    <w:p w:rsidR="003E6520" w:rsidRDefault="003E6520" w:rsidP="003E6520">
      <w:pPr>
        <w:rPr>
          <w:lang w:val="es-AR"/>
        </w:rPr>
      </w:pPr>
      <w:r>
        <w:rPr>
          <w:lang w:val="es-AR"/>
        </w:rPr>
        <w:t xml:space="preserve">EL </w:t>
      </w:r>
      <w:r w:rsidR="002B19FD">
        <w:rPr>
          <w:lang w:val="es-AR"/>
        </w:rPr>
        <w:t>USO, MANEJO</w:t>
      </w:r>
      <w:r>
        <w:rPr>
          <w:lang w:val="es-AR"/>
        </w:rPr>
        <w:t xml:space="preserve"> Y PASAJE DE UNIDADES CORRESPONDIENTES SEGÚN LAS MAGNITUDES TRABAJADAS.</w:t>
      </w:r>
    </w:p>
    <w:p w:rsidR="003E6520" w:rsidRDefault="003E6520" w:rsidP="003E6520">
      <w:pPr>
        <w:rPr>
          <w:lang w:val="es-AR"/>
        </w:rPr>
      </w:pPr>
      <w:r>
        <w:rPr>
          <w:lang w:val="es-AR"/>
        </w:rPr>
        <w:t>REALIZACIÓN E INTERPRETACION DE GRÁFICOS EN FUNCIÓN DEL TIEMPO Y DE DIAGRAMAS DE CUERPO LIBRE.</w:t>
      </w:r>
    </w:p>
    <w:p w:rsidR="003E6520" w:rsidRPr="003E6520" w:rsidRDefault="003E6520" w:rsidP="003E6520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CONTENIDOS CURRICULARES:</w:t>
      </w:r>
    </w:p>
    <w:p w:rsidR="00592C7D" w:rsidRDefault="00592C7D" w:rsidP="002971E2">
      <w:pPr>
        <w:pStyle w:val="Subttulo"/>
        <w:rPr>
          <w:lang w:val="es-AR"/>
        </w:rPr>
      </w:pPr>
      <w:r>
        <w:rPr>
          <w:lang w:val="es-AR"/>
        </w:rPr>
        <w:t>UNIDAD 1:</w:t>
      </w:r>
    </w:p>
    <w:p w:rsidR="00592C7D" w:rsidRDefault="00592C7D">
      <w:pPr>
        <w:rPr>
          <w:lang w:val="es-AR"/>
        </w:rPr>
      </w:pPr>
      <w:r>
        <w:rPr>
          <w:lang w:val="es-AR"/>
        </w:rPr>
        <w:t>CINEMÁTICA</w:t>
      </w:r>
    </w:p>
    <w:p w:rsidR="00592C7D" w:rsidRDefault="00592C7D">
      <w:pPr>
        <w:rPr>
          <w:lang w:val="es-AR"/>
        </w:rPr>
      </w:pPr>
      <w:r>
        <w:rPr>
          <w:lang w:val="es-AR"/>
        </w:rPr>
        <w:t>Fenómenos que estudia la Física. El movimiento y sus elementos. Movimiento Rectilíneo Uniforme (M.R.U.) Fórmula. Unidades y pasaje de unidades. Gráficos de velocidad, distancia y aceleración en función del tiempo. Encuentro de móviles con MRU.</w:t>
      </w:r>
    </w:p>
    <w:p w:rsidR="00592C7D" w:rsidRDefault="00592C7D">
      <w:pPr>
        <w:rPr>
          <w:lang w:val="es-AR"/>
        </w:rPr>
      </w:pPr>
      <w:r>
        <w:rPr>
          <w:lang w:val="es-AR"/>
        </w:rPr>
        <w:t>Movimiento Rectilíneo Uniformemente Acelerado (M.R.U.A</w:t>
      </w:r>
      <w:proofErr w:type="gramStart"/>
      <w:r>
        <w:rPr>
          <w:lang w:val="es-AR"/>
        </w:rPr>
        <w:t>) .</w:t>
      </w:r>
      <w:proofErr w:type="gramEnd"/>
      <w:r>
        <w:rPr>
          <w:lang w:val="es-AR"/>
        </w:rPr>
        <w:t xml:space="preserve"> Fórmulas, unidades y pasaje de unidades. Gráficos de aceleración, velocidad y distancia en función del tiempo. Interpretación y resolución de movimientos </w:t>
      </w:r>
      <w:proofErr w:type="gramStart"/>
      <w:r>
        <w:rPr>
          <w:lang w:val="es-AR"/>
        </w:rPr>
        <w:t>combinados .</w:t>
      </w:r>
      <w:proofErr w:type="gramEnd"/>
    </w:p>
    <w:p w:rsidR="00592C7D" w:rsidRDefault="00592C7D">
      <w:pPr>
        <w:rPr>
          <w:lang w:val="es-AR"/>
        </w:rPr>
      </w:pPr>
      <w:r>
        <w:rPr>
          <w:lang w:val="es-AR"/>
        </w:rPr>
        <w:t>Caída libre y Tiro vertical. Concepto de Gravedad. Adaptación de fórmulas de MRUA a CL y TV.</w:t>
      </w:r>
    </w:p>
    <w:p w:rsidR="00592C7D" w:rsidRDefault="00592C7D">
      <w:pPr>
        <w:rPr>
          <w:lang w:val="es-AR"/>
        </w:rPr>
      </w:pPr>
    </w:p>
    <w:p w:rsidR="00592C7D" w:rsidRDefault="00592C7D" w:rsidP="002971E2">
      <w:pPr>
        <w:pStyle w:val="Subttulo"/>
        <w:rPr>
          <w:lang w:val="es-AR"/>
        </w:rPr>
      </w:pPr>
      <w:r>
        <w:rPr>
          <w:lang w:val="es-AR"/>
        </w:rPr>
        <w:t>UNIDAD 2</w:t>
      </w:r>
    </w:p>
    <w:p w:rsidR="00592C7D" w:rsidRDefault="00592C7D">
      <w:pPr>
        <w:rPr>
          <w:lang w:val="es-AR"/>
        </w:rPr>
      </w:pPr>
      <w:r>
        <w:rPr>
          <w:lang w:val="es-AR"/>
        </w:rPr>
        <w:lastRenderedPageBreak/>
        <w:t>DINÁMICA</w:t>
      </w:r>
    </w:p>
    <w:p w:rsidR="00592C7D" w:rsidRDefault="00592C7D">
      <w:pPr>
        <w:rPr>
          <w:lang w:val="es-AR"/>
        </w:rPr>
      </w:pPr>
      <w:r>
        <w:rPr>
          <w:lang w:val="es-AR"/>
        </w:rPr>
        <w:t xml:space="preserve">Leyes de Newton. Principio de Inercia, Ley de masa, acción y reacción. </w:t>
      </w:r>
      <w:r w:rsidR="000C2EFA">
        <w:rPr>
          <w:lang w:val="es-AR"/>
        </w:rPr>
        <w:t>Cálculo de peso.  Diagrama de cuerpo libre. Aplicación de fórmula y combinación de las fórmulas de Cinemática. Plano inclinado, descomposición de fuerzas y análisis de DCL en distintas situaciones.</w:t>
      </w:r>
    </w:p>
    <w:p w:rsidR="000C2EFA" w:rsidRDefault="000C2EFA">
      <w:pPr>
        <w:rPr>
          <w:lang w:val="es-AR"/>
        </w:rPr>
      </w:pPr>
      <w:r>
        <w:rPr>
          <w:lang w:val="es-AR"/>
        </w:rPr>
        <w:t>Fuerza de Roce. Coeficiente de rozamiento. Inclusión del roce en el DCL de distintas situaciones.</w:t>
      </w:r>
    </w:p>
    <w:p w:rsidR="000C2EFA" w:rsidRDefault="000C2EFA">
      <w:pPr>
        <w:rPr>
          <w:lang w:val="es-AR"/>
        </w:rPr>
      </w:pPr>
    </w:p>
    <w:p w:rsidR="000C2EFA" w:rsidRDefault="000C2EFA" w:rsidP="002971E2">
      <w:pPr>
        <w:pStyle w:val="Subttulo"/>
        <w:rPr>
          <w:lang w:val="es-AR"/>
        </w:rPr>
      </w:pPr>
      <w:r>
        <w:rPr>
          <w:lang w:val="es-AR"/>
        </w:rPr>
        <w:t>UNIDAD 3</w:t>
      </w:r>
    </w:p>
    <w:p w:rsidR="000C2EFA" w:rsidRDefault="000C2EFA">
      <w:pPr>
        <w:rPr>
          <w:lang w:val="es-AR"/>
        </w:rPr>
      </w:pPr>
      <w:r>
        <w:rPr>
          <w:lang w:val="es-AR"/>
        </w:rPr>
        <w:t>ENERGÍA</w:t>
      </w:r>
    </w:p>
    <w:p w:rsidR="000C2EFA" w:rsidRDefault="000C2EFA">
      <w:pPr>
        <w:rPr>
          <w:lang w:val="es-AR"/>
        </w:rPr>
      </w:pPr>
      <w:r>
        <w:rPr>
          <w:lang w:val="es-AR"/>
        </w:rPr>
        <w:t>Concepto de energía, tipos de energía y transformaciones.</w:t>
      </w:r>
    </w:p>
    <w:p w:rsidR="000C2EFA" w:rsidRDefault="000C2EFA">
      <w:pPr>
        <w:rPr>
          <w:lang w:val="es-AR"/>
        </w:rPr>
      </w:pPr>
      <w:r>
        <w:rPr>
          <w:lang w:val="es-AR"/>
        </w:rPr>
        <w:t>Concepto y fórmulas de Energía potencial, cinética y mecánica. Concepto y aplicación de fórmulas de trabajo y potencia. Unidades y pasaje de las mismas.</w:t>
      </w:r>
    </w:p>
    <w:p w:rsidR="000C2EFA" w:rsidRDefault="000C2EFA">
      <w:pPr>
        <w:rPr>
          <w:lang w:val="es-AR"/>
        </w:rPr>
      </w:pPr>
      <w:r>
        <w:rPr>
          <w:lang w:val="es-AR"/>
        </w:rPr>
        <w:t xml:space="preserve">Fuerzas Conservativas. Aplicación de fórmulas de energía para la resolución de problemas donde se conserva la energía. </w:t>
      </w:r>
    </w:p>
    <w:p w:rsidR="000C2EFA" w:rsidRDefault="000C2EFA">
      <w:pPr>
        <w:rPr>
          <w:lang w:val="es-AR"/>
        </w:rPr>
      </w:pPr>
      <w:r>
        <w:rPr>
          <w:lang w:val="es-AR"/>
        </w:rPr>
        <w:t>Fuerzas No Conservativas. Aplicación de fórmula de trabajo igual variación de energías.</w:t>
      </w:r>
    </w:p>
    <w:p w:rsidR="000C2EFA" w:rsidRDefault="000C2EFA">
      <w:pPr>
        <w:rPr>
          <w:lang w:val="es-AR"/>
        </w:rPr>
      </w:pPr>
      <w:r>
        <w:rPr>
          <w:lang w:val="es-AR"/>
        </w:rPr>
        <w:t>FC y FNC combinadas .Identificación de FC y FNC. Resolución paralela</w:t>
      </w:r>
      <w:r w:rsidR="00B4339C">
        <w:rPr>
          <w:lang w:val="es-AR"/>
        </w:rPr>
        <w:t xml:space="preserve"> </w:t>
      </w:r>
      <w:proofErr w:type="gramStart"/>
      <w:r>
        <w:rPr>
          <w:lang w:val="es-AR"/>
        </w:rPr>
        <w:t>( por</w:t>
      </w:r>
      <w:proofErr w:type="gramEnd"/>
      <w:r>
        <w:rPr>
          <w:lang w:val="es-AR"/>
        </w:rPr>
        <w:t xml:space="preserve"> Cinemática /Dinámica y Energía )para la misma situación problemática.</w:t>
      </w:r>
    </w:p>
    <w:p w:rsidR="003E6520" w:rsidRPr="002B19FD" w:rsidRDefault="003E6520" w:rsidP="002B19FD">
      <w:pPr>
        <w:pStyle w:val="Prrafodelista"/>
        <w:numPr>
          <w:ilvl w:val="0"/>
          <w:numId w:val="1"/>
        </w:numPr>
        <w:rPr>
          <w:lang w:val="es-AR"/>
        </w:rPr>
      </w:pPr>
      <w:r w:rsidRPr="002B19FD">
        <w:rPr>
          <w:lang w:val="es-AR"/>
        </w:rPr>
        <w:t>MODALIDAD DE EVALUACIÓN:</w:t>
      </w:r>
    </w:p>
    <w:p w:rsidR="002B19FD" w:rsidRDefault="003E6520" w:rsidP="002B19FD">
      <w:pPr>
        <w:ind w:left="360"/>
        <w:rPr>
          <w:lang w:val="es-AR"/>
        </w:rPr>
      </w:pPr>
      <w:r>
        <w:rPr>
          <w:lang w:val="es-AR"/>
        </w:rPr>
        <w:t xml:space="preserve">LOS ALUMNOS SERÁN EVALUADOS CON PRUEBAS ESCRITAS </w:t>
      </w:r>
      <w:proofErr w:type="gramStart"/>
      <w:r>
        <w:rPr>
          <w:lang w:val="es-AR"/>
        </w:rPr>
        <w:t>PERIÓDICAS ,POR</w:t>
      </w:r>
      <w:proofErr w:type="gramEnd"/>
      <w:r>
        <w:rPr>
          <w:lang w:val="es-AR"/>
        </w:rPr>
        <w:t xml:space="preserve"> SU TRABAJO EN CLASE Y LAS TAREAS ASIGNADAS , Y POR LA NOTA DE DESEMPEÑO.</w:t>
      </w:r>
      <w:r w:rsidR="002B19FD">
        <w:rPr>
          <w:lang w:val="es-AR"/>
        </w:rPr>
        <w:t>SE REQUERIRÁ LA PRESENTACIÓN DE LA CARPETA COMPLETA CUALQUIER DÍA DEL AÑO LECTIVO ,COMO ASÍ EN LAS MESAS DE EXÁMEN EN CASO DE NO LOGRAR APROBAR EL AÑO.</w:t>
      </w:r>
    </w:p>
    <w:p w:rsidR="002B19FD" w:rsidRDefault="003E6520" w:rsidP="002B19FD">
      <w:pPr>
        <w:ind w:left="360"/>
        <w:rPr>
          <w:lang w:val="es-AR"/>
        </w:rPr>
      </w:pPr>
      <w:r>
        <w:rPr>
          <w:lang w:val="es-AR"/>
        </w:rPr>
        <w:t>SERÁN CONSIDERADAS LAS CONDICIONES DE CADA ALUMNO EN LA MEDI</w:t>
      </w:r>
      <w:r w:rsidR="002B19FD">
        <w:rPr>
          <w:lang w:val="es-AR"/>
        </w:rPr>
        <w:t>DA DE LO POSIBLE Y SU ESFUERZO.</w:t>
      </w:r>
    </w:p>
    <w:p w:rsidR="003E6520" w:rsidRPr="002B19FD" w:rsidRDefault="003E6520" w:rsidP="002B19FD">
      <w:pPr>
        <w:pStyle w:val="Prrafodelista"/>
        <w:numPr>
          <w:ilvl w:val="0"/>
          <w:numId w:val="1"/>
        </w:numPr>
        <w:rPr>
          <w:lang w:val="es-AR"/>
        </w:rPr>
      </w:pPr>
      <w:r w:rsidRPr="002B19FD">
        <w:rPr>
          <w:lang w:val="es-AR"/>
        </w:rPr>
        <w:t>BIBLIOGRAFÍA DEL ALUMNO:</w:t>
      </w:r>
    </w:p>
    <w:p w:rsidR="003E6520" w:rsidRDefault="003E6520" w:rsidP="003E6520">
      <w:pPr>
        <w:ind w:left="360"/>
        <w:rPr>
          <w:lang w:val="es-AR"/>
        </w:rPr>
      </w:pPr>
      <w:r>
        <w:rPr>
          <w:lang w:val="es-AR"/>
        </w:rPr>
        <w:t>SE LE PIDE A LOS ALUMNOS COMPRAR UN CUADERNILLO ARMADO POR LA DOCENTE CON LA TEORÍA NECESARIA Y LOS EJERCICIOS A DESARROLLAR EN TODO EL AÑO LECTIVO.</w:t>
      </w:r>
    </w:p>
    <w:p w:rsidR="003E6520" w:rsidRDefault="003E6520" w:rsidP="003E6520">
      <w:pPr>
        <w:ind w:left="360"/>
        <w:rPr>
          <w:lang w:val="es-AR"/>
        </w:rPr>
      </w:pPr>
      <w:r>
        <w:rPr>
          <w:lang w:val="es-AR"/>
        </w:rPr>
        <w:t>EL CUADERNILLO FUE ARM</w:t>
      </w:r>
      <w:r w:rsidR="002B19FD">
        <w:rPr>
          <w:lang w:val="es-AR"/>
        </w:rPr>
        <w:t>ADO CON DIFERENTES BIBIIOGRAFÍAS CLÁSICAS DE LA MATERIA</w:t>
      </w:r>
      <w:r w:rsidR="00B4339C">
        <w:rPr>
          <w:lang w:val="es-AR"/>
        </w:rPr>
        <w:t xml:space="preserve"> </w:t>
      </w:r>
      <w:proofErr w:type="gramStart"/>
      <w:r w:rsidR="002B19FD">
        <w:rPr>
          <w:lang w:val="es-AR"/>
        </w:rPr>
        <w:t>( POR</w:t>
      </w:r>
      <w:proofErr w:type="gramEnd"/>
      <w:r w:rsidR="002B19FD">
        <w:rPr>
          <w:lang w:val="es-AR"/>
        </w:rPr>
        <w:t xml:space="preserve"> EJEMPLO FERNANDEZ-SERVENTI)</w:t>
      </w:r>
    </w:p>
    <w:p w:rsidR="002B19FD" w:rsidRPr="003E6520" w:rsidRDefault="002B19FD" w:rsidP="003E6520">
      <w:pPr>
        <w:ind w:left="360"/>
        <w:rPr>
          <w:lang w:val="es-AR"/>
        </w:rPr>
      </w:pPr>
      <w:r>
        <w:rPr>
          <w:lang w:val="es-AR"/>
        </w:rPr>
        <w:t>SERÁ NECESARIO ADEMÁS LA TOMA DE APUNTES DURANTE LAS CLASES PARA LA MEJOR COMPRENSIÓN DE LA PARTE TEÓRICA DE LA MATERIA.</w:t>
      </w:r>
    </w:p>
    <w:sectPr w:rsidR="002B19FD" w:rsidRPr="003E6520" w:rsidSect="00AC1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66EF"/>
    <w:multiLevelType w:val="hybridMultilevel"/>
    <w:tmpl w:val="B420DBF0"/>
    <w:lvl w:ilvl="0" w:tplc="7A405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92C7D"/>
    <w:rsid w:val="000C2EFA"/>
    <w:rsid w:val="002971E2"/>
    <w:rsid w:val="002B19FD"/>
    <w:rsid w:val="003E6520"/>
    <w:rsid w:val="00592C7D"/>
    <w:rsid w:val="00AC1BB2"/>
    <w:rsid w:val="00B0504B"/>
    <w:rsid w:val="00B4339C"/>
    <w:rsid w:val="00C33125"/>
    <w:rsid w:val="00F8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B2"/>
  </w:style>
  <w:style w:type="paragraph" w:styleId="Ttulo1">
    <w:name w:val="heading 1"/>
    <w:basedOn w:val="Normal"/>
    <w:next w:val="Normal"/>
    <w:link w:val="Ttulo1Car"/>
    <w:uiPriority w:val="9"/>
    <w:qFormat/>
    <w:rsid w:val="00297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2971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97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E6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7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2971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97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E6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Direccion</cp:lastModifiedBy>
  <cp:revision>3</cp:revision>
  <dcterms:created xsi:type="dcterms:W3CDTF">2018-04-03T14:21:00Z</dcterms:created>
  <dcterms:modified xsi:type="dcterms:W3CDTF">2018-04-03T14:28:00Z</dcterms:modified>
</cp:coreProperties>
</file>