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D" w:rsidRPr="008026CD" w:rsidRDefault="008026CD" w:rsidP="00C8431A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 w:rsidR="00C8431A"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Default="008F053E" w:rsidP="00557571">
      <w:pPr>
        <w:jc w:val="center"/>
        <w:rPr>
          <w:sz w:val="36"/>
          <w:szCs w:val="36"/>
        </w:rPr>
      </w:pPr>
    </w:p>
    <w:p w:rsidR="006B1705" w:rsidRPr="006B1705" w:rsidRDefault="006B1705" w:rsidP="00144AAD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8F053E" w:rsidRDefault="008F053E" w:rsidP="006B1705">
      <w:pPr>
        <w:jc w:val="center"/>
        <w:rPr>
          <w:sz w:val="28"/>
          <w:szCs w:val="28"/>
        </w:rPr>
      </w:pPr>
    </w:p>
    <w:p w:rsidR="006B1705" w:rsidRPr="006B1705" w:rsidRDefault="007B369C" w:rsidP="00AE02FD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 w:rsidR="00C8431A">
        <w:rPr>
          <w:sz w:val="28"/>
          <w:szCs w:val="28"/>
        </w:rPr>
        <w:t>CICLO LECTIVO 2017</w:t>
      </w:r>
    </w:p>
    <w:p w:rsidR="00B2770C" w:rsidRDefault="00B2770C" w:rsidP="006B1705">
      <w:pPr>
        <w:rPr>
          <w:i/>
          <w:u w:val="single"/>
        </w:rPr>
      </w:pPr>
    </w:p>
    <w:p w:rsidR="006B1705" w:rsidRDefault="006B1705" w:rsidP="006B1705"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1D4264">
        <w:t>2</w:t>
      </w:r>
      <w:r w:rsidR="00C8431A">
        <w:t>º AÑO</w:t>
      </w:r>
      <w:r w:rsidR="002C07CA">
        <w:t xml:space="preserve"> </w:t>
      </w:r>
    </w:p>
    <w:p w:rsidR="004378CB" w:rsidRDefault="004378CB" w:rsidP="006B1705"/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EXPECTATIVAS DE LOGRO:</w:t>
      </w:r>
    </w:p>
    <w:p w:rsidR="00E23A05" w:rsidRDefault="00E23A05" w:rsidP="00E23A0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0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Reconocer el funcionamiento de una computadora y el proceso de transformación que sufre la información en ella.</w:t>
      </w: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Desempeñarse hábilmente en el manejo del sistema operativo.</w:t>
      </w: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Comprender las funciones de un sistema operativo.</w:t>
      </w:r>
    </w:p>
    <w:p w:rsidR="00B2770C" w:rsidRPr="00A1313F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Comprender la importancia de resguardar archivos y programas.</w:t>
      </w:r>
    </w:p>
    <w:p w:rsidR="00B2770C" w:rsidRPr="00A1313F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Identificar las herramientas del sistema que permiten mejorar el rendimiento del equipo.</w:t>
      </w:r>
    </w:p>
    <w:p w:rsidR="00B2770C" w:rsidRPr="00A1313F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Utilizar hábilmente la computadora como herramienta para la administración, sele</w:t>
      </w:r>
      <w:r w:rsidRPr="00A1313F">
        <w:rPr>
          <w:rFonts w:ascii="Arial" w:hAnsi="Arial" w:cs="Arial"/>
          <w:sz w:val="20"/>
          <w:szCs w:val="20"/>
        </w:rPr>
        <w:t>c</w:t>
      </w:r>
      <w:r w:rsidRPr="00A1313F">
        <w:rPr>
          <w:rFonts w:ascii="Arial" w:hAnsi="Arial" w:cs="Arial"/>
          <w:sz w:val="20"/>
          <w:szCs w:val="20"/>
        </w:rPr>
        <w:t>ción y transformación de la información.</w:t>
      </w:r>
    </w:p>
    <w:p w:rsidR="00B2770C" w:rsidRPr="00A1313F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Dominar los recursos informáticos para crear, modificar y almacenar textos util</w:t>
      </w:r>
      <w:r w:rsidRPr="00A1313F">
        <w:rPr>
          <w:rFonts w:ascii="Arial" w:hAnsi="Arial" w:cs="Arial"/>
          <w:sz w:val="20"/>
          <w:szCs w:val="20"/>
        </w:rPr>
        <w:t>i</w:t>
      </w:r>
      <w:r w:rsidRPr="00A1313F">
        <w:rPr>
          <w:rFonts w:ascii="Arial" w:hAnsi="Arial" w:cs="Arial"/>
          <w:sz w:val="20"/>
          <w:szCs w:val="20"/>
        </w:rPr>
        <w:t>zando un procesador.</w:t>
      </w:r>
    </w:p>
    <w:p w:rsidR="00B2770C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Adquirir destreza en el manejo de herramientas informáticas para la el diseño de anim</w:t>
      </w:r>
      <w:r w:rsidRPr="00A1313F">
        <w:rPr>
          <w:rFonts w:ascii="Arial" w:hAnsi="Arial" w:cs="Arial"/>
          <w:sz w:val="20"/>
          <w:szCs w:val="20"/>
        </w:rPr>
        <w:t>a</w:t>
      </w:r>
      <w:r w:rsidRPr="00A1313F">
        <w:rPr>
          <w:rFonts w:ascii="Arial" w:hAnsi="Arial" w:cs="Arial"/>
          <w:sz w:val="20"/>
          <w:szCs w:val="20"/>
        </w:rPr>
        <w:t xml:space="preserve">ciones y </w:t>
      </w:r>
      <w:r>
        <w:rPr>
          <w:rFonts w:ascii="Arial" w:hAnsi="Arial" w:cs="Arial"/>
          <w:sz w:val="20"/>
          <w:szCs w:val="20"/>
        </w:rPr>
        <w:t>programas</w:t>
      </w:r>
    </w:p>
    <w:p w:rsidR="00B2770C" w:rsidRPr="00A1313F" w:rsidRDefault="00B2770C" w:rsidP="00B2770C">
      <w:pPr>
        <w:numPr>
          <w:ilvl w:val="0"/>
          <w:numId w:val="36"/>
        </w:numPr>
        <w:tabs>
          <w:tab w:val="left" w:pos="191"/>
        </w:tabs>
        <w:autoSpaceDE w:val="0"/>
        <w:autoSpaceDN w:val="0"/>
        <w:adjustRightInd w:val="0"/>
        <w:ind w:left="191" w:hanging="191"/>
        <w:jc w:val="both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Reconocer los riesgos de los datos y la información en una conexión a Internet.</w:t>
      </w:r>
    </w:p>
    <w:p w:rsidR="00B2770C" w:rsidRPr="00C86B84" w:rsidRDefault="00B2770C" w:rsidP="00B2770C">
      <w:pPr>
        <w:numPr>
          <w:ilvl w:val="0"/>
          <w:numId w:val="30"/>
        </w:numPr>
        <w:tabs>
          <w:tab w:val="clear" w:pos="113"/>
          <w:tab w:val="left" w:pos="191"/>
        </w:tabs>
        <w:ind w:left="191" w:hanging="191"/>
        <w:jc w:val="both"/>
        <w:rPr>
          <w:rFonts w:ascii="Arial" w:hAnsi="Arial" w:cs="Arial"/>
          <w:sz w:val="20"/>
          <w:szCs w:val="20"/>
        </w:rPr>
      </w:pPr>
      <w:r w:rsidRPr="00C86B84">
        <w:rPr>
          <w:rFonts w:ascii="Arial" w:hAnsi="Arial" w:cs="Arial"/>
          <w:sz w:val="20"/>
          <w:szCs w:val="20"/>
        </w:rPr>
        <w:t xml:space="preserve">Comprender y manipular distintos servicios de Internet: redes sociales, </w:t>
      </w:r>
      <w:r>
        <w:rPr>
          <w:rFonts w:ascii="Arial" w:hAnsi="Arial" w:cs="Arial"/>
          <w:sz w:val="20"/>
          <w:szCs w:val="20"/>
        </w:rPr>
        <w:t>páginas, correo electrónico</w:t>
      </w:r>
      <w:r w:rsidRPr="00C86B84">
        <w:rPr>
          <w:rFonts w:ascii="Arial" w:hAnsi="Arial" w:cs="Arial"/>
          <w:sz w:val="20"/>
          <w:szCs w:val="20"/>
        </w:rPr>
        <w:t xml:space="preserve"> </w:t>
      </w:r>
    </w:p>
    <w:p w:rsidR="004378CB" w:rsidRPr="00CC1D14" w:rsidRDefault="004378CB" w:rsidP="004378CB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Bibliografía: Cuadernillo de Informática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B2770C" w:rsidRDefault="004378CB" w:rsidP="00C00E46">
      <w:pPr>
        <w:ind w:left="0" w:firstLine="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Puede consultarlo en la biblioteca del colegio en caso de que el alumno no lo tenga o en la red Edmodo con la que nos comunicamos durante el año.</w:t>
      </w:r>
    </w:p>
    <w:p w:rsidR="004378CB" w:rsidRP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4378CB" w:rsidRDefault="004378CB" w:rsidP="004378CB">
      <w:pPr>
        <w:shd w:val="clear" w:color="auto" w:fill="D9D9D9"/>
        <w:rPr>
          <w:b/>
          <w:sz w:val="22"/>
          <w:szCs w:val="22"/>
        </w:rPr>
      </w:pPr>
      <w:r w:rsidRPr="004378CB">
        <w:rPr>
          <w:b/>
          <w:sz w:val="22"/>
          <w:szCs w:val="22"/>
        </w:rPr>
        <w:t>Consideraciones: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B2770C" w:rsidRDefault="004378CB" w:rsidP="00C00E46">
      <w:pPr>
        <w:ind w:left="0" w:firstLine="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4378CB" w:rsidRPr="00001E20" w:rsidRDefault="004378CB" w:rsidP="004378CB">
      <w:pPr>
        <w:rPr>
          <w:lang w:val="es-ES"/>
        </w:rPr>
      </w:pPr>
    </w:p>
    <w:p w:rsidR="00CA7A6A" w:rsidRDefault="00E23A05" w:rsidP="00E23A05">
      <w:pPr>
        <w:shd w:val="clear" w:color="auto" w:fill="D9D9D9"/>
        <w:ind w:left="-76"/>
        <w:rPr>
          <w:b/>
          <w:sz w:val="22"/>
          <w:szCs w:val="22"/>
        </w:rPr>
      </w:pPr>
      <w:r w:rsidRPr="00E23A05">
        <w:rPr>
          <w:b/>
          <w:sz w:val="22"/>
          <w:szCs w:val="22"/>
        </w:rPr>
        <w:t>CONTENIDOS</w:t>
      </w:r>
    </w:p>
    <w:p w:rsidR="00E23A05" w:rsidRPr="00E23A05" w:rsidRDefault="00E23A05" w:rsidP="00E23A05">
      <w:pPr>
        <w:ind w:left="-76"/>
        <w:rPr>
          <w:b/>
          <w:sz w:val="22"/>
          <w:szCs w:val="22"/>
        </w:rPr>
      </w:pPr>
    </w:p>
    <w:p w:rsidR="00001E20" w:rsidRDefault="00001E20" w:rsidP="00E23A05">
      <w:pPr>
        <w:shd w:val="clear" w:color="auto" w:fill="D9D9D9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1: </w:t>
      </w:r>
      <w:r w:rsidR="00E719A6">
        <w:rPr>
          <w:b/>
          <w:sz w:val="22"/>
          <w:szCs w:val="22"/>
        </w:rPr>
        <w:t>El equipo y la información</w:t>
      </w:r>
      <w:r w:rsidR="002C0B1C">
        <w:rPr>
          <w:b/>
          <w:sz w:val="22"/>
          <w:szCs w:val="22"/>
        </w:rPr>
        <w:t xml:space="preserve"> (</w:t>
      </w:r>
      <w:r w:rsidR="00E719A6">
        <w:rPr>
          <w:b/>
          <w:sz w:val="22"/>
          <w:szCs w:val="22"/>
        </w:rPr>
        <w:t>teórico</w:t>
      </w:r>
      <w:r w:rsidR="002C0B1C">
        <w:rPr>
          <w:b/>
          <w:sz w:val="22"/>
          <w:szCs w:val="22"/>
        </w:rPr>
        <w:t>)</w:t>
      </w:r>
    </w:p>
    <w:p w:rsidR="00001E20" w:rsidRDefault="00001E20" w:rsidP="00CD3E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4264" w:rsidRPr="00C00E46" w:rsidRDefault="001D4264" w:rsidP="00D61295">
      <w:pPr>
        <w:jc w:val="both"/>
        <w:rPr>
          <w:rFonts w:ascii="Arial" w:hAnsi="Arial" w:cs="Arial"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>Hardware</w:t>
      </w:r>
      <w:r w:rsidRPr="00C00E46">
        <w:rPr>
          <w:rFonts w:ascii="Arial" w:hAnsi="Arial" w:cs="Arial"/>
          <w:sz w:val="22"/>
          <w:szCs w:val="22"/>
        </w:rPr>
        <w:t>:</w:t>
      </w:r>
    </w:p>
    <w:p w:rsidR="001D4264" w:rsidRPr="00B2770C" w:rsidRDefault="001D4264" w:rsidP="001D4264">
      <w:pPr>
        <w:numPr>
          <w:ilvl w:val="1"/>
          <w:numId w:val="1"/>
        </w:numPr>
        <w:tabs>
          <w:tab w:val="clear" w:pos="1080"/>
          <w:tab w:val="left" w:pos="208"/>
        </w:tabs>
        <w:ind w:left="222" w:hanging="194"/>
        <w:jc w:val="both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 xml:space="preserve">Funcionamiento de </w:t>
      </w:r>
      <w:smartTag w:uri="urn:schemas-microsoft-com:office:smarttags" w:element="PersonName">
        <w:smartTagPr>
          <w:attr w:name="ProductID" w:val="la Pc"/>
        </w:smartTagPr>
        <w:r w:rsidRPr="00B2770C">
          <w:rPr>
            <w:rFonts w:ascii="Arial" w:hAnsi="Arial" w:cs="Arial"/>
            <w:sz w:val="20"/>
            <w:szCs w:val="20"/>
          </w:rPr>
          <w:t>la Pc</w:t>
        </w:r>
      </w:smartTag>
    </w:p>
    <w:p w:rsidR="001D4264" w:rsidRPr="00C00E46" w:rsidRDefault="001D4264" w:rsidP="00D61295">
      <w:pPr>
        <w:ind w:left="222" w:hanging="194"/>
        <w:jc w:val="both"/>
        <w:rPr>
          <w:rFonts w:ascii="Arial" w:hAnsi="Arial" w:cs="Arial"/>
          <w:b/>
          <w:sz w:val="22"/>
          <w:szCs w:val="22"/>
        </w:rPr>
      </w:pPr>
      <w:r w:rsidRPr="00C00E46">
        <w:rPr>
          <w:rFonts w:ascii="Arial" w:hAnsi="Arial" w:cs="Arial"/>
          <w:b/>
          <w:sz w:val="22"/>
          <w:szCs w:val="22"/>
        </w:rPr>
        <w:t xml:space="preserve">La información: </w:t>
      </w:r>
    </w:p>
    <w:p w:rsidR="001D4264" w:rsidRPr="00B2770C" w:rsidRDefault="001D4264" w:rsidP="001D4264">
      <w:pPr>
        <w:numPr>
          <w:ilvl w:val="0"/>
          <w:numId w:val="1"/>
        </w:numPr>
        <w:ind w:left="222" w:hanging="194"/>
        <w:jc w:val="both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Diferencia entre: Información – Dato – C</w:t>
      </w:r>
      <w:r w:rsidRPr="00B2770C">
        <w:rPr>
          <w:rFonts w:ascii="Arial" w:hAnsi="Arial" w:cs="Arial"/>
          <w:sz w:val="20"/>
          <w:szCs w:val="20"/>
        </w:rPr>
        <w:t>o</w:t>
      </w:r>
      <w:r w:rsidRPr="00B2770C">
        <w:rPr>
          <w:rFonts w:ascii="Arial" w:hAnsi="Arial" w:cs="Arial"/>
          <w:sz w:val="20"/>
          <w:szCs w:val="20"/>
        </w:rPr>
        <w:t>nocimiento.</w:t>
      </w:r>
    </w:p>
    <w:p w:rsidR="001D4264" w:rsidRPr="00B2770C" w:rsidRDefault="001D4264" w:rsidP="001D4264">
      <w:pPr>
        <w:numPr>
          <w:ilvl w:val="0"/>
          <w:numId w:val="1"/>
        </w:numPr>
        <w:ind w:left="222" w:hanging="194"/>
        <w:jc w:val="both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Representación de la información: Sistema binario, Código Asccii</w:t>
      </w:r>
    </w:p>
    <w:p w:rsidR="00B2770C" w:rsidRDefault="001D4264" w:rsidP="00B2770C">
      <w:pPr>
        <w:numPr>
          <w:ilvl w:val="0"/>
          <w:numId w:val="37"/>
        </w:numPr>
        <w:tabs>
          <w:tab w:val="clear" w:pos="113"/>
          <w:tab w:val="num" w:pos="222"/>
        </w:tabs>
        <w:ind w:left="222" w:hanging="18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Unidades de medida de la información, mú</w:t>
      </w:r>
      <w:r w:rsidRPr="00B2770C">
        <w:rPr>
          <w:rFonts w:ascii="Arial" w:hAnsi="Arial" w:cs="Arial"/>
          <w:sz w:val="20"/>
          <w:szCs w:val="20"/>
        </w:rPr>
        <w:t>l</w:t>
      </w:r>
      <w:r w:rsidRPr="00B2770C">
        <w:rPr>
          <w:rFonts w:ascii="Arial" w:hAnsi="Arial" w:cs="Arial"/>
          <w:sz w:val="20"/>
          <w:szCs w:val="20"/>
        </w:rPr>
        <w:t>tiplos y submúltiplos</w:t>
      </w:r>
      <w:r w:rsidR="00B2770C" w:rsidRPr="00B2770C">
        <w:rPr>
          <w:rFonts w:ascii="Arial" w:hAnsi="Arial" w:cs="Arial"/>
          <w:sz w:val="20"/>
          <w:szCs w:val="20"/>
        </w:rPr>
        <w:t xml:space="preserve"> </w:t>
      </w:r>
    </w:p>
    <w:p w:rsidR="00B2770C" w:rsidRDefault="00B2770C" w:rsidP="00B2770C">
      <w:pPr>
        <w:numPr>
          <w:ilvl w:val="0"/>
          <w:numId w:val="37"/>
        </w:numPr>
        <w:tabs>
          <w:tab w:val="clear" w:pos="113"/>
          <w:tab w:val="num" w:pos="222"/>
        </w:tabs>
        <w:ind w:left="222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operativo</w:t>
      </w:r>
    </w:p>
    <w:p w:rsidR="00B2770C" w:rsidRPr="00B2770C" w:rsidRDefault="00B2770C" w:rsidP="00B2770C">
      <w:pPr>
        <w:numPr>
          <w:ilvl w:val="0"/>
          <w:numId w:val="37"/>
        </w:numPr>
        <w:tabs>
          <w:tab w:val="clear" w:pos="113"/>
          <w:tab w:val="num" w:pos="222"/>
        </w:tabs>
        <w:ind w:left="222" w:hanging="18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Herramientas del sistema: scandisk, liberador de espacio en disco, desfragmentador, comprobar disco, form</w:t>
      </w:r>
      <w:r w:rsidRPr="00B2770C">
        <w:rPr>
          <w:rFonts w:ascii="Arial" w:hAnsi="Arial" w:cs="Arial"/>
          <w:sz w:val="20"/>
          <w:szCs w:val="20"/>
        </w:rPr>
        <w:t>a</w:t>
      </w:r>
      <w:r w:rsidRPr="00B2770C">
        <w:rPr>
          <w:rFonts w:ascii="Arial" w:hAnsi="Arial" w:cs="Arial"/>
          <w:sz w:val="20"/>
          <w:szCs w:val="20"/>
        </w:rPr>
        <w:t>tear un disco</w:t>
      </w:r>
      <w:r>
        <w:rPr>
          <w:rFonts w:ascii="Arial" w:hAnsi="Arial" w:cs="Arial"/>
          <w:sz w:val="20"/>
          <w:szCs w:val="20"/>
        </w:rPr>
        <w:br w:type="page"/>
      </w:r>
    </w:p>
    <w:p w:rsidR="004A0E66" w:rsidRDefault="004A0E66" w:rsidP="004A0E66">
      <w:pPr>
        <w:ind w:left="-76"/>
        <w:jc w:val="right"/>
        <w:rPr>
          <w:rFonts w:ascii="Arial" w:hAnsi="Arial" w:cs="Arial"/>
          <w:sz w:val="22"/>
          <w:szCs w:val="22"/>
        </w:rPr>
      </w:pPr>
    </w:p>
    <w:p w:rsidR="00001E20" w:rsidRDefault="00001E20" w:rsidP="0004208D">
      <w:pPr>
        <w:shd w:val="clear" w:color="auto" w:fill="D9D9D9"/>
        <w:ind w:left="6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B2770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 w:rsidR="001D4264">
        <w:rPr>
          <w:b/>
          <w:sz w:val="22"/>
          <w:szCs w:val="22"/>
        </w:rPr>
        <w:t>Procesador de textos (práctico</w:t>
      </w:r>
      <w:r w:rsidR="00B2770C">
        <w:rPr>
          <w:b/>
          <w:sz w:val="22"/>
          <w:szCs w:val="22"/>
        </w:rPr>
        <w:t>)</w:t>
      </w:r>
    </w:p>
    <w:p w:rsidR="0004208D" w:rsidRDefault="0004208D" w:rsidP="0004208D">
      <w:pPr>
        <w:ind w:left="142" w:firstLine="0"/>
        <w:rPr>
          <w:rFonts w:ascii="Arial" w:hAnsi="Arial" w:cs="Arial"/>
          <w:sz w:val="20"/>
          <w:szCs w:val="20"/>
        </w:rPr>
      </w:pP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Administración de archivos: abrir, gua</w:t>
      </w:r>
      <w:r w:rsidRPr="00A1313F">
        <w:rPr>
          <w:rFonts w:ascii="Arial" w:hAnsi="Arial" w:cs="Arial"/>
          <w:sz w:val="20"/>
          <w:szCs w:val="20"/>
        </w:rPr>
        <w:t>r</w:t>
      </w:r>
      <w:r w:rsidRPr="00A1313F">
        <w:rPr>
          <w:rFonts w:ascii="Arial" w:hAnsi="Arial" w:cs="Arial"/>
          <w:sz w:val="20"/>
          <w:szCs w:val="20"/>
        </w:rPr>
        <w:t>dar, cerrar, salir.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Formato de la fuente: todas las propied</w:t>
      </w:r>
      <w:r w:rsidRPr="00A1313F">
        <w:rPr>
          <w:rFonts w:ascii="Arial" w:hAnsi="Arial" w:cs="Arial"/>
          <w:sz w:val="20"/>
          <w:szCs w:val="20"/>
        </w:rPr>
        <w:t>a</w:t>
      </w:r>
      <w:r w:rsidRPr="00A1313F">
        <w:rPr>
          <w:rFonts w:ascii="Arial" w:hAnsi="Arial" w:cs="Arial"/>
          <w:sz w:val="20"/>
          <w:szCs w:val="20"/>
        </w:rPr>
        <w:t>des.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Formato del párrafo: alineación y sangría, interlineado y espaciado, numeración y viñetas, tabul</w:t>
      </w:r>
      <w:r w:rsidRPr="00A1313F">
        <w:rPr>
          <w:rFonts w:ascii="Arial" w:hAnsi="Arial" w:cs="Arial"/>
          <w:sz w:val="20"/>
          <w:szCs w:val="20"/>
        </w:rPr>
        <w:t>a</w:t>
      </w:r>
      <w:r w:rsidRPr="00A1313F">
        <w:rPr>
          <w:rFonts w:ascii="Arial" w:hAnsi="Arial" w:cs="Arial"/>
          <w:sz w:val="20"/>
          <w:szCs w:val="20"/>
        </w:rPr>
        <w:t>ciones.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Formato de la página: márgenes, tamaño y orientación del papel, elementos de dis</w:t>
      </w:r>
      <w:r w:rsidRPr="00A1313F">
        <w:rPr>
          <w:rFonts w:ascii="Arial" w:hAnsi="Arial" w:cs="Arial"/>
          <w:sz w:val="20"/>
          <w:szCs w:val="20"/>
        </w:rPr>
        <w:t>e</w:t>
      </w:r>
      <w:r w:rsidRPr="00A1313F">
        <w:rPr>
          <w:rFonts w:ascii="Arial" w:hAnsi="Arial" w:cs="Arial"/>
          <w:sz w:val="20"/>
          <w:szCs w:val="20"/>
        </w:rPr>
        <w:t>ño.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Encabezado y pie de página.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Tablas, columnas y letra capital.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 xml:space="preserve">Herramientas de dibujo. 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 xml:space="preserve">Imágenes. Hipervínculos 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Numeración de páginas. Configurar opciones de impresión. Saltos de página, columna y se</w:t>
      </w:r>
      <w:r w:rsidRPr="00A1313F">
        <w:rPr>
          <w:rFonts w:ascii="Arial" w:hAnsi="Arial" w:cs="Arial"/>
          <w:sz w:val="20"/>
          <w:szCs w:val="20"/>
        </w:rPr>
        <w:t>c</w:t>
      </w:r>
      <w:r w:rsidRPr="00A1313F">
        <w:rPr>
          <w:rFonts w:ascii="Arial" w:hAnsi="Arial" w:cs="Arial"/>
          <w:sz w:val="20"/>
          <w:szCs w:val="20"/>
        </w:rPr>
        <w:t>ción.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Bordes  de página y de párrafo.</w:t>
      </w:r>
    </w:p>
    <w:p w:rsidR="00B2770C" w:rsidRPr="00A1313F" w:rsidRDefault="00B2770C" w:rsidP="0004208D">
      <w:pPr>
        <w:numPr>
          <w:ilvl w:val="0"/>
          <w:numId w:val="38"/>
        </w:numPr>
        <w:ind w:left="142" w:hanging="218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Herramientas: Corrección ortográfica</w:t>
      </w:r>
    </w:p>
    <w:p w:rsidR="00F8659F" w:rsidRDefault="00B2770C" w:rsidP="0004208D">
      <w:pPr>
        <w:pStyle w:val="NormalWeb"/>
        <w:numPr>
          <w:ilvl w:val="0"/>
          <w:numId w:val="38"/>
        </w:numPr>
        <w:spacing w:before="0" w:beforeAutospacing="0" w:after="0" w:afterAutospacing="0"/>
        <w:ind w:left="142" w:hanging="218"/>
        <w:rPr>
          <w:rFonts w:ascii="Arial" w:hAnsi="Arial" w:cs="Arial"/>
          <w:sz w:val="20"/>
          <w:szCs w:val="20"/>
          <w:lang w:val="es-AR"/>
        </w:rPr>
      </w:pPr>
      <w:r w:rsidRPr="00B2770C">
        <w:rPr>
          <w:rFonts w:ascii="Arial" w:hAnsi="Arial" w:cs="Arial"/>
          <w:sz w:val="20"/>
          <w:szCs w:val="20"/>
          <w:lang w:val="es-AR"/>
        </w:rPr>
        <w:t>Uso del diccionario, autotextos, símbolos, fecha y hora,</w:t>
      </w:r>
    </w:p>
    <w:p w:rsidR="00E23A05" w:rsidRDefault="00E23A05" w:rsidP="00E23A05">
      <w:pPr>
        <w:rPr>
          <w:rFonts w:ascii="Arial" w:hAnsi="Arial" w:cs="Arial"/>
          <w:sz w:val="22"/>
          <w:szCs w:val="22"/>
        </w:rPr>
      </w:pPr>
    </w:p>
    <w:p w:rsidR="00E23A05" w:rsidRDefault="00E23A05" w:rsidP="00E23A05">
      <w:pPr>
        <w:shd w:val="clear" w:color="auto" w:fill="D9D9D9"/>
        <w:ind w:left="-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 </w:t>
      </w:r>
      <w:r w:rsidR="0004208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="00B2770C">
        <w:rPr>
          <w:b/>
          <w:sz w:val="22"/>
          <w:szCs w:val="22"/>
        </w:rPr>
        <w:t>Programación</w:t>
      </w:r>
      <w:r>
        <w:rPr>
          <w:b/>
          <w:sz w:val="22"/>
          <w:szCs w:val="22"/>
        </w:rPr>
        <w:t xml:space="preserve"> (teórico)</w:t>
      </w:r>
    </w:p>
    <w:p w:rsidR="00E23A05" w:rsidRDefault="00E23A05" w:rsidP="00E23A05">
      <w:pPr>
        <w:rPr>
          <w:rFonts w:ascii="Arial" w:hAnsi="Arial" w:cs="Arial"/>
          <w:sz w:val="22"/>
          <w:szCs w:val="22"/>
        </w:rPr>
      </w:pPr>
    </w:p>
    <w:p w:rsidR="00B2770C" w:rsidRPr="00B2770C" w:rsidRDefault="00B2770C" w:rsidP="00B2770C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Entorno de trabajo</w:t>
      </w:r>
    </w:p>
    <w:p w:rsidR="00B2770C" w:rsidRPr="00B2770C" w:rsidRDefault="00B2770C" w:rsidP="00B2770C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Manipulación de objetos</w:t>
      </w:r>
    </w:p>
    <w:p w:rsidR="00B2770C" w:rsidRPr="00B2770C" w:rsidRDefault="00B2770C" w:rsidP="00B2770C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Disfraces y sonidos</w:t>
      </w:r>
    </w:p>
    <w:p w:rsidR="00B2770C" w:rsidRPr="00B2770C" w:rsidRDefault="00B2770C" w:rsidP="00B2770C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Bloques de programación</w:t>
      </w:r>
    </w:p>
    <w:p w:rsidR="00B2770C" w:rsidRPr="00B2770C" w:rsidRDefault="00B2770C" w:rsidP="00B2770C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Programación de objetos</w:t>
      </w:r>
    </w:p>
    <w:p w:rsidR="00B2770C" w:rsidRPr="00B2770C" w:rsidRDefault="00B2770C" w:rsidP="00B2770C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Animaciones simples</w:t>
      </w:r>
    </w:p>
    <w:p w:rsidR="00B2770C" w:rsidRDefault="00B2770C" w:rsidP="00B2770C">
      <w:pPr>
        <w:pStyle w:val="NormalWeb"/>
        <w:numPr>
          <w:ilvl w:val="0"/>
          <w:numId w:val="29"/>
        </w:numPr>
        <w:tabs>
          <w:tab w:val="clear" w:pos="1411"/>
        </w:tabs>
        <w:autoSpaceDE w:val="0"/>
        <w:autoSpaceDN w:val="0"/>
        <w:adjustRightInd w:val="0"/>
        <w:spacing w:before="0" w:beforeAutospacing="0" w:after="0" w:afterAutospacing="0"/>
        <w:ind w:left="252" w:hanging="240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Uso de eventos, mensajes y preguntas</w:t>
      </w:r>
    </w:p>
    <w:p w:rsidR="0004208D" w:rsidRDefault="0004208D" w:rsidP="0004208D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</w:p>
    <w:p w:rsidR="0004208D" w:rsidRDefault="0004208D" w:rsidP="0004208D">
      <w:pPr>
        <w:shd w:val="clear" w:color="auto" w:fill="D9D9D9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Unidad 4: Internet (teórico)</w:t>
      </w:r>
    </w:p>
    <w:p w:rsidR="0004208D" w:rsidRPr="00B2770C" w:rsidRDefault="0004208D" w:rsidP="0004208D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</w:p>
    <w:p w:rsidR="00B2770C" w:rsidRPr="00A1313F" w:rsidRDefault="00B2770C" w:rsidP="00B2770C">
      <w:pPr>
        <w:numPr>
          <w:ilvl w:val="0"/>
          <w:numId w:val="14"/>
        </w:numPr>
        <w:tabs>
          <w:tab w:val="left" w:pos="222"/>
        </w:tabs>
        <w:ind w:left="222" w:hanging="180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Concepto. Funcionamiento y requisitos para acc</w:t>
      </w:r>
      <w:r w:rsidRPr="00A1313F">
        <w:rPr>
          <w:rFonts w:ascii="Arial" w:hAnsi="Arial" w:cs="Arial"/>
          <w:sz w:val="20"/>
          <w:szCs w:val="20"/>
        </w:rPr>
        <w:t>e</w:t>
      </w:r>
      <w:r w:rsidRPr="00A1313F">
        <w:rPr>
          <w:rFonts w:ascii="Arial" w:hAnsi="Arial" w:cs="Arial"/>
          <w:sz w:val="20"/>
          <w:szCs w:val="20"/>
        </w:rPr>
        <w:t>der a la red.</w:t>
      </w:r>
    </w:p>
    <w:p w:rsidR="00B2770C" w:rsidRPr="00A1313F" w:rsidRDefault="00B2770C" w:rsidP="00B2770C">
      <w:pPr>
        <w:numPr>
          <w:ilvl w:val="0"/>
          <w:numId w:val="14"/>
        </w:numPr>
        <w:tabs>
          <w:tab w:val="left" w:pos="222"/>
        </w:tabs>
        <w:ind w:left="222" w:hanging="180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Concepto de red.</w:t>
      </w:r>
    </w:p>
    <w:p w:rsidR="00B2770C" w:rsidRPr="00A1313F" w:rsidRDefault="00B2770C" w:rsidP="00B2770C">
      <w:pPr>
        <w:numPr>
          <w:ilvl w:val="0"/>
          <w:numId w:val="14"/>
        </w:numPr>
        <w:tabs>
          <w:tab w:val="left" w:pos="222"/>
        </w:tabs>
        <w:ind w:left="222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Servicios: web y</w:t>
      </w:r>
      <w:r w:rsidRPr="00A1313F">
        <w:rPr>
          <w:rFonts w:ascii="Arial" w:hAnsi="Arial" w:cs="Arial"/>
          <w:sz w:val="20"/>
          <w:szCs w:val="20"/>
        </w:rPr>
        <w:t xml:space="preserve"> correo electrónico. </w:t>
      </w:r>
    </w:p>
    <w:p w:rsidR="00B2770C" w:rsidRPr="00A1313F" w:rsidRDefault="00B2770C" w:rsidP="00B2770C">
      <w:pPr>
        <w:numPr>
          <w:ilvl w:val="0"/>
          <w:numId w:val="14"/>
        </w:numPr>
        <w:tabs>
          <w:tab w:val="left" w:pos="222"/>
        </w:tabs>
        <w:ind w:left="222" w:hanging="180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Herramientas de Navegación.</w:t>
      </w:r>
    </w:p>
    <w:p w:rsidR="00B2770C" w:rsidRPr="007C60D7" w:rsidRDefault="00B2770C" w:rsidP="00B2770C">
      <w:pPr>
        <w:numPr>
          <w:ilvl w:val="0"/>
          <w:numId w:val="33"/>
        </w:numPr>
        <w:tabs>
          <w:tab w:val="clear" w:pos="113"/>
          <w:tab w:val="left" w:pos="222"/>
          <w:tab w:val="num" w:pos="252"/>
        </w:tabs>
        <w:ind w:left="222" w:hanging="180"/>
        <w:rPr>
          <w:rFonts w:ascii="Arial" w:hAnsi="Arial" w:cs="Arial"/>
          <w:sz w:val="20"/>
          <w:szCs w:val="20"/>
        </w:rPr>
      </w:pPr>
      <w:r w:rsidRPr="00A1313F">
        <w:rPr>
          <w:rFonts w:ascii="Arial" w:hAnsi="Arial" w:cs="Arial"/>
          <w:sz w:val="20"/>
          <w:szCs w:val="20"/>
        </w:rPr>
        <w:t>Búsqueda de información. Concepto de sitio y página web</w:t>
      </w:r>
      <w:r w:rsidRPr="00B2770C">
        <w:rPr>
          <w:rFonts w:ascii="Arial" w:hAnsi="Arial" w:cs="Arial"/>
          <w:sz w:val="20"/>
          <w:szCs w:val="20"/>
        </w:rPr>
        <w:t xml:space="preserve"> </w:t>
      </w:r>
    </w:p>
    <w:p w:rsidR="00B2770C" w:rsidRPr="00B2770C" w:rsidRDefault="00B2770C" w:rsidP="00B2770C">
      <w:pPr>
        <w:numPr>
          <w:ilvl w:val="0"/>
          <w:numId w:val="33"/>
        </w:numPr>
        <w:tabs>
          <w:tab w:val="clear" w:pos="113"/>
          <w:tab w:val="left" w:pos="222"/>
          <w:tab w:val="num" w:pos="252"/>
        </w:tabs>
        <w:ind w:left="222" w:hanging="180"/>
        <w:rPr>
          <w:rFonts w:ascii="Arial" w:hAnsi="Arial" w:cs="Arial"/>
          <w:sz w:val="20"/>
          <w:szCs w:val="20"/>
        </w:rPr>
      </w:pPr>
      <w:r w:rsidRPr="00B2770C">
        <w:rPr>
          <w:rFonts w:ascii="Arial" w:hAnsi="Arial" w:cs="Arial"/>
          <w:sz w:val="20"/>
          <w:szCs w:val="20"/>
        </w:rPr>
        <w:t>Ciberbullying, Grooming, Privacidad en la red, Resguardo de datos</w:t>
      </w:r>
    </w:p>
    <w:p w:rsidR="00B2770C" w:rsidRPr="00B2770C" w:rsidRDefault="00B2770C" w:rsidP="00B2770C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AR"/>
        </w:rPr>
      </w:pPr>
    </w:p>
    <w:p w:rsidR="00E23A05" w:rsidRPr="00CD3E78" w:rsidRDefault="00E23A05" w:rsidP="00E23A05">
      <w:pPr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p w:rsidR="00202501" w:rsidRDefault="00202501" w:rsidP="00202501">
      <w:pPr>
        <w:jc w:val="both"/>
        <w:rPr>
          <w:rFonts w:ascii="Arial" w:hAnsi="Arial" w:cs="Arial"/>
          <w:sz w:val="22"/>
          <w:szCs w:val="22"/>
        </w:rPr>
      </w:pPr>
    </w:p>
    <w:sectPr w:rsidR="00202501" w:rsidSect="00202501">
      <w:footerReference w:type="even" r:id="rId7"/>
      <w:footerReference w:type="default" r:id="rId8"/>
      <w:type w:val="continuous"/>
      <w:pgSz w:w="11906" w:h="16838"/>
      <w:pgMar w:top="851" w:right="1701" w:bottom="107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EE" w:rsidRDefault="00475EEE">
      <w:r>
        <w:separator/>
      </w:r>
    </w:p>
  </w:endnote>
  <w:endnote w:type="continuationSeparator" w:id="1">
    <w:p w:rsidR="00475EEE" w:rsidRDefault="0047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8D" w:rsidRDefault="0004208D">
    <w:pPr>
      <w:pStyle w:val="Piedepgina"/>
      <w:jc w:val="right"/>
    </w:pPr>
    <w:fldSimple w:instr=" PAGE   \* MERGEFORMAT ">
      <w:r w:rsidR="005C2566">
        <w:rPr>
          <w:noProof/>
        </w:rPr>
        <w:t>1</w:t>
      </w:r>
    </w:fldSimple>
  </w:p>
  <w:p w:rsidR="0004208D" w:rsidRDefault="000420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EE" w:rsidRDefault="00475EEE">
      <w:r>
        <w:separator/>
      </w:r>
    </w:p>
  </w:footnote>
  <w:footnote w:type="continuationSeparator" w:id="1">
    <w:p w:rsidR="00475EEE" w:rsidRDefault="00475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6FCE"/>
    <w:multiLevelType w:val="hybridMultilevel"/>
    <w:tmpl w:val="078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5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D53B5"/>
    <w:multiLevelType w:val="hybridMultilevel"/>
    <w:tmpl w:val="1DEE90DC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44779"/>
    <w:multiLevelType w:val="hybridMultilevel"/>
    <w:tmpl w:val="4E187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4D2B"/>
    <w:multiLevelType w:val="hybridMultilevel"/>
    <w:tmpl w:val="97D2EE3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31E4C"/>
    <w:multiLevelType w:val="hybridMultilevel"/>
    <w:tmpl w:val="2610A662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A4F5F"/>
    <w:multiLevelType w:val="hybridMultilevel"/>
    <w:tmpl w:val="6D42E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E6DF7"/>
    <w:multiLevelType w:val="hybridMultilevel"/>
    <w:tmpl w:val="DA8A6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15"/>
  </w:num>
  <w:num w:numId="5">
    <w:abstractNumId w:val="10"/>
  </w:num>
  <w:num w:numId="6">
    <w:abstractNumId w:val="29"/>
  </w:num>
  <w:num w:numId="7">
    <w:abstractNumId w:val="12"/>
  </w:num>
  <w:num w:numId="8">
    <w:abstractNumId w:val="14"/>
  </w:num>
  <w:num w:numId="9">
    <w:abstractNumId w:val="24"/>
  </w:num>
  <w:num w:numId="10">
    <w:abstractNumId w:val="6"/>
  </w:num>
  <w:num w:numId="11">
    <w:abstractNumId w:val="11"/>
  </w:num>
  <w:num w:numId="12">
    <w:abstractNumId w:val="33"/>
  </w:num>
  <w:num w:numId="13">
    <w:abstractNumId w:val="31"/>
  </w:num>
  <w:num w:numId="14">
    <w:abstractNumId w:val="16"/>
  </w:num>
  <w:num w:numId="15">
    <w:abstractNumId w:val="2"/>
  </w:num>
  <w:num w:numId="16">
    <w:abstractNumId w:val="13"/>
  </w:num>
  <w:num w:numId="17">
    <w:abstractNumId w:val="23"/>
  </w:num>
  <w:num w:numId="18">
    <w:abstractNumId w:val="21"/>
  </w:num>
  <w:num w:numId="19">
    <w:abstractNumId w:val="30"/>
  </w:num>
  <w:num w:numId="20">
    <w:abstractNumId w:val="20"/>
  </w:num>
  <w:num w:numId="21">
    <w:abstractNumId w:val="18"/>
  </w:num>
  <w:num w:numId="22">
    <w:abstractNumId w:val="17"/>
  </w:num>
  <w:num w:numId="23">
    <w:abstractNumId w:val="35"/>
  </w:num>
  <w:num w:numId="24">
    <w:abstractNumId w:val="25"/>
  </w:num>
  <w:num w:numId="25">
    <w:abstractNumId w:val="36"/>
  </w:num>
  <w:num w:numId="26">
    <w:abstractNumId w:val="1"/>
  </w:num>
  <w:num w:numId="27">
    <w:abstractNumId w:val="32"/>
  </w:num>
  <w:num w:numId="28">
    <w:abstractNumId w:val="19"/>
  </w:num>
  <w:num w:numId="29">
    <w:abstractNumId w:val="4"/>
  </w:num>
  <w:num w:numId="30">
    <w:abstractNumId w:val="7"/>
  </w:num>
  <w:num w:numId="31">
    <w:abstractNumId w:val="37"/>
  </w:num>
  <w:num w:numId="32">
    <w:abstractNumId w:val="8"/>
  </w:num>
  <w:num w:numId="33">
    <w:abstractNumId w:val="22"/>
  </w:num>
  <w:num w:numId="34">
    <w:abstractNumId w:val="9"/>
  </w:num>
  <w:num w:numId="35">
    <w:abstractNumId w:val="27"/>
  </w:num>
  <w:num w:numId="36">
    <w:abstractNumId w:val="34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05"/>
    <w:rsid w:val="00001E20"/>
    <w:rsid w:val="000311EB"/>
    <w:rsid w:val="0004208D"/>
    <w:rsid w:val="00144AAD"/>
    <w:rsid w:val="001D4264"/>
    <w:rsid w:val="001E4FA1"/>
    <w:rsid w:val="00202501"/>
    <w:rsid w:val="00240FA3"/>
    <w:rsid w:val="002C07CA"/>
    <w:rsid w:val="002C0B1C"/>
    <w:rsid w:val="002F185E"/>
    <w:rsid w:val="00307A0C"/>
    <w:rsid w:val="00385BCE"/>
    <w:rsid w:val="003C72F7"/>
    <w:rsid w:val="004378CB"/>
    <w:rsid w:val="0046019C"/>
    <w:rsid w:val="00475EEE"/>
    <w:rsid w:val="004A0E66"/>
    <w:rsid w:val="004E6130"/>
    <w:rsid w:val="00553D4B"/>
    <w:rsid w:val="00557571"/>
    <w:rsid w:val="005B5776"/>
    <w:rsid w:val="005C2566"/>
    <w:rsid w:val="00691185"/>
    <w:rsid w:val="006B1705"/>
    <w:rsid w:val="007014FA"/>
    <w:rsid w:val="007B369C"/>
    <w:rsid w:val="007E79F0"/>
    <w:rsid w:val="008026CD"/>
    <w:rsid w:val="008202BB"/>
    <w:rsid w:val="008D5479"/>
    <w:rsid w:val="008E72E1"/>
    <w:rsid w:val="008F053E"/>
    <w:rsid w:val="008F64EE"/>
    <w:rsid w:val="00912698"/>
    <w:rsid w:val="009601C9"/>
    <w:rsid w:val="0098645C"/>
    <w:rsid w:val="009E57FE"/>
    <w:rsid w:val="00A01F48"/>
    <w:rsid w:val="00A02974"/>
    <w:rsid w:val="00A729CB"/>
    <w:rsid w:val="00A84F06"/>
    <w:rsid w:val="00AB5862"/>
    <w:rsid w:val="00AC6C66"/>
    <w:rsid w:val="00AE02FD"/>
    <w:rsid w:val="00B2770C"/>
    <w:rsid w:val="00B80676"/>
    <w:rsid w:val="00BB7593"/>
    <w:rsid w:val="00C00E46"/>
    <w:rsid w:val="00C2402B"/>
    <w:rsid w:val="00C25A17"/>
    <w:rsid w:val="00C8431A"/>
    <w:rsid w:val="00CA7A6A"/>
    <w:rsid w:val="00CD3E78"/>
    <w:rsid w:val="00CF0A10"/>
    <w:rsid w:val="00D13D65"/>
    <w:rsid w:val="00D61295"/>
    <w:rsid w:val="00DF64A0"/>
    <w:rsid w:val="00E23A05"/>
    <w:rsid w:val="00E321AC"/>
    <w:rsid w:val="00E51619"/>
    <w:rsid w:val="00E719A6"/>
    <w:rsid w:val="00F65E7E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pPr>
      <w:ind w:left="284" w:hanging="284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04208D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SECUNDARIA</cp:lastModifiedBy>
  <cp:revision>2</cp:revision>
  <cp:lastPrinted>2014-04-05T16:36:00Z</cp:lastPrinted>
  <dcterms:created xsi:type="dcterms:W3CDTF">2017-05-22T19:18:00Z</dcterms:created>
  <dcterms:modified xsi:type="dcterms:W3CDTF">2017-05-22T19:18:00Z</dcterms:modified>
</cp:coreProperties>
</file>