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02" w:rsidRDefault="003E2C02" w:rsidP="00D22A67">
      <w:pPr>
        <w:pStyle w:val="Ttulo1"/>
        <w:spacing w:before="0" w:beforeAutospacing="0" w:after="0" w:afterAutospacing="0" w:line="270" w:lineRule="atLeast"/>
        <w:jc w:val="center"/>
        <w:rPr>
          <w:rFonts w:ascii="Arial" w:hAnsi="Arial" w:cs="Arial"/>
          <w:lang w:val="es-AR"/>
        </w:rPr>
      </w:pPr>
    </w:p>
    <w:p w:rsidR="003E2C02" w:rsidRPr="005B25E0" w:rsidRDefault="003E2C02" w:rsidP="003E2C02">
      <w:pPr>
        <w:jc w:val="center"/>
        <w:rPr>
          <w:rFonts w:ascii="Arial" w:hAnsi="Arial" w:cs="Gisha"/>
          <w:b/>
          <w:sz w:val="40"/>
          <w:szCs w:val="40"/>
        </w:rPr>
      </w:pPr>
      <w:r w:rsidRPr="005B25E0">
        <w:rPr>
          <w:rFonts w:ascii="Arial" w:hAnsi="Arial" w:cs="Gisha"/>
          <w:b/>
          <w:noProof/>
          <w:sz w:val="40"/>
          <w:szCs w:val="40"/>
        </w:rPr>
        <w:pict>
          <v:rect id="_x0000_s1026" style="position:absolute;left:0;text-align:left;margin-left:0;margin-top:0;width:623.8pt;height:62.2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5B25E0">
        <w:rPr>
          <w:rFonts w:ascii="Arial" w:hAnsi="Arial" w:cs="Gisha"/>
          <w:b/>
          <w:noProof/>
          <w:sz w:val="40"/>
          <w:szCs w:val="40"/>
        </w:rPr>
        <w:pict>
          <v:rect id="_x0000_s1029" style="position:absolute;left:0;text-align:left;margin-left:39pt;margin-top:-86.6pt;width:7.15pt;height:882.9pt;z-index:251659264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5B25E0">
        <w:rPr>
          <w:rFonts w:ascii="Arial" w:hAnsi="Arial" w:cs="Gisha"/>
          <w:b/>
          <w:noProof/>
          <w:sz w:val="40"/>
          <w:szCs w:val="40"/>
        </w:rPr>
        <w:pict>
          <v:rect id="_x0000_s1028" style="position:absolute;left:0;text-align:left;margin-left:565.9pt;margin-top:-86.6pt;width:7.15pt;height:882.9pt;z-index:251658240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5B25E0">
        <w:rPr>
          <w:rFonts w:ascii="Arial" w:hAnsi="Arial" w:cs="Gisha"/>
          <w:b/>
          <w:noProof/>
          <w:sz w:val="40"/>
          <w:szCs w:val="40"/>
        </w:rPr>
        <w:pict>
          <v:rect id="_x0000_s1027" style="position:absolute;left:0;text-align:left;margin-left:-14.9pt;margin-top:-66.8pt;width:623.8pt;height:62.2pt;z-index:251657216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Pr="005B25E0">
        <w:rPr>
          <w:rFonts w:ascii="Arial" w:hAnsi="Arial" w:cs="Gisha"/>
          <w:b/>
          <w:sz w:val="40"/>
          <w:szCs w:val="40"/>
        </w:rPr>
        <w:t>Programa Anual</w:t>
      </w:r>
    </w:p>
    <w:p w:rsidR="003E2C02" w:rsidRPr="005B25E0" w:rsidRDefault="003E2C02" w:rsidP="003E2C02">
      <w:pPr>
        <w:jc w:val="center"/>
        <w:rPr>
          <w:rFonts w:ascii="Arial" w:hAnsi="Arial" w:cs="Gisha"/>
          <w:b/>
          <w:sz w:val="40"/>
          <w:szCs w:val="40"/>
        </w:rPr>
      </w:pPr>
    </w:p>
    <w:p w:rsidR="003E2C02" w:rsidRPr="005B25E0" w:rsidRDefault="003E2C02" w:rsidP="003E2C02">
      <w:pPr>
        <w:jc w:val="center"/>
        <w:rPr>
          <w:rFonts w:ascii="Arial" w:hAnsi="Arial" w:cs="Gisha"/>
          <w:b/>
          <w:sz w:val="40"/>
          <w:szCs w:val="40"/>
        </w:rPr>
      </w:pPr>
    </w:p>
    <w:p w:rsidR="003E2C02" w:rsidRPr="00D22A67" w:rsidRDefault="003E2C02" w:rsidP="003E2C02">
      <w:pPr>
        <w:pStyle w:val="Ttulo1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D22A67">
        <w:rPr>
          <w:rFonts w:ascii="Arial" w:hAnsi="Arial" w:cs="Arial"/>
          <w:lang w:val="es-AR"/>
        </w:rPr>
        <w:t xml:space="preserve"> Observatorio de Medios</w:t>
      </w:r>
    </w:p>
    <w:p w:rsidR="003E2C02" w:rsidRPr="005B25E0" w:rsidRDefault="003E2C02" w:rsidP="003E2C02">
      <w:pPr>
        <w:jc w:val="center"/>
        <w:rPr>
          <w:rFonts w:ascii="Arial" w:hAnsi="Arial" w:cs="Gisha"/>
          <w:b/>
          <w:sz w:val="40"/>
          <w:szCs w:val="40"/>
        </w:rPr>
      </w:pPr>
    </w:p>
    <w:p w:rsidR="003E2C02" w:rsidRPr="005B25E0" w:rsidRDefault="003E2C02" w:rsidP="003E2C02">
      <w:pPr>
        <w:jc w:val="center"/>
        <w:rPr>
          <w:rFonts w:ascii="Arial" w:hAnsi="Arial" w:cs="Gisha"/>
          <w:b/>
          <w:sz w:val="40"/>
          <w:szCs w:val="40"/>
        </w:rPr>
      </w:pPr>
    </w:p>
    <w:p w:rsidR="003E2C02" w:rsidRPr="005B25E0" w:rsidRDefault="003E2C02" w:rsidP="003E2C02">
      <w:pPr>
        <w:jc w:val="center"/>
        <w:rPr>
          <w:rFonts w:ascii="Arial" w:hAnsi="Arial" w:cs="Gisha"/>
          <w:b/>
          <w:sz w:val="40"/>
          <w:szCs w:val="40"/>
        </w:rPr>
      </w:pPr>
    </w:p>
    <w:p w:rsidR="003E2C02" w:rsidRPr="005B25E0" w:rsidRDefault="003E2C02" w:rsidP="003E2C02">
      <w:pPr>
        <w:jc w:val="center"/>
        <w:rPr>
          <w:rFonts w:ascii="Arial" w:hAnsi="Arial" w:cs="Gisha"/>
          <w:b/>
          <w:sz w:val="40"/>
          <w:szCs w:val="40"/>
        </w:rPr>
      </w:pPr>
    </w:p>
    <w:p w:rsidR="003E2C02" w:rsidRPr="005B25E0" w:rsidRDefault="003E2C02" w:rsidP="003E2C02">
      <w:pPr>
        <w:jc w:val="center"/>
        <w:rPr>
          <w:rFonts w:ascii="Arial" w:hAnsi="Arial" w:cs="Gisha"/>
          <w:b/>
          <w:sz w:val="40"/>
          <w:szCs w:val="40"/>
        </w:rPr>
      </w:pPr>
      <w:r w:rsidRPr="005B25E0">
        <w:rPr>
          <w:rFonts w:ascii="Arial" w:hAnsi="Arial" w:cs="Gisha"/>
          <w:b/>
          <w:sz w:val="40"/>
          <w:szCs w:val="40"/>
        </w:rPr>
        <w:t xml:space="preserve"> </w:t>
      </w:r>
      <w:r>
        <w:rPr>
          <w:rFonts w:ascii="Arial" w:hAnsi="Arial" w:cs="Gisha"/>
          <w:b/>
          <w:sz w:val="40"/>
          <w:szCs w:val="40"/>
        </w:rPr>
        <w:t>5° B</w:t>
      </w:r>
    </w:p>
    <w:p w:rsidR="003E2C02" w:rsidRPr="005B25E0" w:rsidRDefault="003E2C02" w:rsidP="003E2C02">
      <w:pPr>
        <w:rPr>
          <w:rFonts w:ascii="Arial" w:hAnsi="Arial" w:cs="Gisha"/>
          <w:b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5B25E0" w:rsidRDefault="00321F86" w:rsidP="003E2C02">
      <w:pPr>
        <w:rPr>
          <w:rFonts w:ascii="Arial" w:hAnsi="Arial" w:cs="Gisha"/>
          <w:sz w:val="32"/>
          <w:szCs w:val="32"/>
        </w:rPr>
      </w:pPr>
      <w:r>
        <w:rPr>
          <w:rFonts w:ascii="Arial" w:hAnsi="Arial" w:cs="Gisha"/>
          <w:sz w:val="32"/>
          <w:szCs w:val="32"/>
        </w:rPr>
        <w:t>Año: 2017</w:t>
      </w:r>
    </w:p>
    <w:p w:rsidR="003E2C02" w:rsidRPr="005B25E0" w:rsidRDefault="003E2C02" w:rsidP="003E2C02">
      <w:pPr>
        <w:rPr>
          <w:rFonts w:ascii="Arial" w:hAnsi="Arial" w:cs="Gisha"/>
          <w:sz w:val="32"/>
          <w:szCs w:val="32"/>
        </w:rPr>
      </w:pPr>
      <w:r w:rsidRPr="005B25E0">
        <w:rPr>
          <w:rFonts w:ascii="Arial" w:hAnsi="Arial" w:cs="Gisha"/>
          <w:sz w:val="32"/>
          <w:szCs w:val="32"/>
        </w:rPr>
        <w:t>Prof.: Lic. Pedro Ravera</w:t>
      </w: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Pr="004A4D90" w:rsidRDefault="003E2C02" w:rsidP="003E2C02">
      <w:pPr>
        <w:rPr>
          <w:rFonts w:ascii="Arial" w:hAnsi="Arial" w:cs="Gisha"/>
          <w:sz w:val="40"/>
          <w:szCs w:val="40"/>
        </w:rPr>
      </w:pPr>
    </w:p>
    <w:p w:rsidR="003E2C02" w:rsidRDefault="003E2C02" w:rsidP="003E2C02">
      <w:pPr>
        <w:jc w:val="center"/>
        <w:rPr>
          <w:rFonts w:ascii="Arial" w:hAnsi="Arial" w:cs="Gisha"/>
          <w:sz w:val="40"/>
          <w:szCs w:val="40"/>
        </w:rPr>
      </w:pPr>
      <w:r w:rsidRPr="004A4D90">
        <w:rPr>
          <w:rFonts w:ascii="Arial" w:hAnsi="Arial" w:cs="Gisha"/>
          <w:sz w:val="40"/>
          <w:szCs w:val="40"/>
        </w:rPr>
        <w:t>Colegio San Ladislao</w:t>
      </w:r>
    </w:p>
    <w:p w:rsidR="00D22A67" w:rsidRPr="003E2C02" w:rsidRDefault="00D22A67" w:rsidP="003E2C02">
      <w:pPr>
        <w:jc w:val="center"/>
        <w:rPr>
          <w:rFonts w:ascii="Arial" w:hAnsi="Arial" w:cs="Gisha"/>
          <w:sz w:val="40"/>
          <w:szCs w:val="40"/>
        </w:rPr>
      </w:pPr>
      <w:r w:rsidRPr="00D22A67">
        <w:rPr>
          <w:rFonts w:ascii="Arial" w:hAnsi="Arial" w:cs="Arial"/>
          <w:sz w:val="20"/>
          <w:szCs w:val="20"/>
          <w:lang w:val="es-A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D22A67" w:rsidRPr="00D22A67" w:rsidRDefault="00D22A67" w:rsidP="00D22A67">
      <w:pPr>
        <w:pStyle w:val="Ttulo3"/>
        <w:spacing w:before="0" w:beforeAutospacing="0" w:after="0" w:afterAutospacing="0" w:line="270" w:lineRule="atLeast"/>
        <w:rPr>
          <w:rFonts w:ascii="Arial" w:hAnsi="Arial" w:cs="Arial"/>
        </w:rPr>
      </w:pPr>
      <w:r w:rsidRPr="00D22A67">
        <w:rPr>
          <w:rFonts w:ascii="Arial" w:hAnsi="Arial" w:cs="Arial"/>
          <w:lang w:val="es-AR"/>
        </w:rPr>
        <w:t>OBJETIVOS DE APRENDIZAJE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  Apropiarse de métodos de investigación para el alcance de objetivos propuestos. 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  Desarrollar estrategias de participación grupal, con su respectivo compromiso y actividad solidaria con todos los miembros.</w:t>
      </w:r>
    </w:p>
    <w:p w:rsidR="00D22A67" w:rsidRPr="00D22A67" w:rsidRDefault="00D22A67" w:rsidP="00D22A67">
      <w:pPr>
        <w:spacing w:line="270" w:lineRule="atLeast"/>
        <w:ind w:firstLine="1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  Comprender la importancia de la reflexión crítica en el análisis de la realidad de los fenómenos vinculados con la producción mediática.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  Expresar reflexiones críticas surgidas del debate y la discusión abierta y creativa.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  Comprometerse con su rol de ciudadano crítico frente a la comunicación de origen mediático.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  Problematizar la realidad como vehículo de análisis y producción de significado.</w:t>
      </w:r>
    </w:p>
    <w:p w:rsidR="003E2C02" w:rsidRDefault="003E2C02" w:rsidP="00D22A67">
      <w:pPr>
        <w:pStyle w:val="Ttulo3"/>
        <w:spacing w:before="0" w:beforeAutospacing="0" w:after="0" w:afterAutospacing="0" w:line="270" w:lineRule="atLeast"/>
        <w:rPr>
          <w:rFonts w:ascii="Arial" w:hAnsi="Arial" w:cs="Arial"/>
          <w:lang w:val="es-AR"/>
        </w:rPr>
      </w:pPr>
    </w:p>
    <w:p w:rsidR="00D22A67" w:rsidRPr="00D22A67" w:rsidRDefault="00D22A67" w:rsidP="00D22A67">
      <w:pPr>
        <w:pStyle w:val="Ttulo3"/>
        <w:spacing w:before="0" w:beforeAutospacing="0" w:after="0" w:afterAutospacing="0" w:line="270" w:lineRule="atLeast"/>
        <w:rPr>
          <w:rFonts w:ascii="Arial" w:hAnsi="Arial" w:cs="Arial"/>
        </w:rPr>
      </w:pPr>
      <w:r w:rsidRPr="00D22A67">
        <w:rPr>
          <w:rFonts w:ascii="Arial" w:hAnsi="Arial" w:cs="Arial"/>
          <w:lang w:val="es-AR"/>
        </w:rPr>
        <w:t>CONTENIDOS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D22A67" w:rsidRDefault="00D22A67" w:rsidP="00D22A67">
      <w:pPr>
        <w:pStyle w:val="Ttulo4"/>
        <w:spacing w:before="0" w:beforeAutospacing="0" w:after="0" w:afterAutospacing="0" w:line="270" w:lineRule="atLeast"/>
        <w:rPr>
          <w:rFonts w:ascii="Arial" w:hAnsi="Arial" w:cs="Arial"/>
        </w:rPr>
      </w:pPr>
      <w:r w:rsidRPr="00D22A67">
        <w:rPr>
          <w:rFonts w:ascii="Arial" w:hAnsi="Arial" w:cs="Arial"/>
          <w:lang w:val="es-AR"/>
        </w:rPr>
        <w:t>Unidad N° 1: Análisis de propiedad de las industrias culturales. (</w:t>
      </w:r>
      <w:r w:rsidR="003E2C02">
        <w:rPr>
          <w:rFonts w:ascii="Arial" w:hAnsi="Arial" w:cs="Arial"/>
          <w:lang w:val="es-AR"/>
        </w:rPr>
        <w:t xml:space="preserve">Marzo – Abril - </w:t>
      </w:r>
      <w:r w:rsidRPr="00D22A67">
        <w:rPr>
          <w:rFonts w:ascii="Arial" w:hAnsi="Arial" w:cs="Arial"/>
          <w:lang w:val="es-AR"/>
        </w:rPr>
        <w:t>mayo)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“Mapa de medios” en Argentina. 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Concentración empresarial y servicios convergentes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  Medios Públicos, Privados y Comunitarios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Ley de Servicios de Comunicación  Audiovisual 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Democratización de los Medios vs. Ley de la Dictadura</w:t>
      </w:r>
    </w:p>
    <w:p w:rsidR="003E2C02" w:rsidRDefault="003E2C02" w:rsidP="00D22A67">
      <w:pPr>
        <w:pStyle w:val="Ttulo4"/>
        <w:spacing w:before="0" w:beforeAutospacing="0" w:after="0" w:afterAutospacing="0" w:line="270" w:lineRule="atLeast"/>
        <w:rPr>
          <w:rFonts w:ascii="Arial" w:hAnsi="Arial" w:cs="Arial"/>
          <w:lang w:val="es-AR"/>
        </w:rPr>
      </w:pPr>
    </w:p>
    <w:p w:rsidR="00D22A67" w:rsidRPr="00D22A67" w:rsidRDefault="00D22A67" w:rsidP="00D22A67">
      <w:pPr>
        <w:pStyle w:val="Ttulo4"/>
        <w:spacing w:before="0" w:beforeAutospacing="0" w:after="0" w:afterAutospacing="0" w:line="270" w:lineRule="atLeast"/>
        <w:rPr>
          <w:rFonts w:ascii="Arial" w:hAnsi="Arial" w:cs="Arial"/>
        </w:rPr>
      </w:pPr>
      <w:r w:rsidRPr="00D22A67">
        <w:rPr>
          <w:rFonts w:ascii="Arial" w:hAnsi="Arial" w:cs="Arial"/>
          <w:lang w:val="es-AR"/>
        </w:rPr>
        <w:t>Unidad N° 2: Los Medios de comunicación como actores sociopolíticos (junio - julio-agosto)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Rol de los medios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Los medios como puentes interpretativos de lo “real”.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Mediatización de la política: medios y participación política en las sociedades contemporáneas.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Sociedad del conocimiento/ Sociedad de la Información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La información como bien de cambio, consumo y coerción</w:t>
      </w:r>
    </w:p>
    <w:p w:rsidR="003E2C02" w:rsidRDefault="003E2C02" w:rsidP="00D22A67">
      <w:pPr>
        <w:pStyle w:val="Ttulo4"/>
        <w:spacing w:before="0" w:beforeAutospacing="0" w:after="0" w:afterAutospacing="0" w:line="270" w:lineRule="atLeast"/>
        <w:rPr>
          <w:rFonts w:ascii="Arial" w:hAnsi="Arial" w:cs="Arial"/>
          <w:lang w:val="es-AR"/>
        </w:rPr>
      </w:pPr>
    </w:p>
    <w:p w:rsidR="00D22A67" w:rsidRPr="00D22A67" w:rsidRDefault="00D22A67" w:rsidP="00D22A67">
      <w:pPr>
        <w:pStyle w:val="Ttulo4"/>
        <w:spacing w:before="0" w:beforeAutospacing="0" w:after="0" w:afterAutospacing="0" w:line="270" w:lineRule="atLeast"/>
        <w:rPr>
          <w:rFonts w:ascii="Arial" w:hAnsi="Arial" w:cs="Arial"/>
        </w:rPr>
      </w:pPr>
      <w:r w:rsidRPr="00D22A67">
        <w:rPr>
          <w:rFonts w:ascii="Arial" w:hAnsi="Arial" w:cs="Arial"/>
          <w:lang w:val="es-AR"/>
        </w:rPr>
        <w:t>Unidad N° 3: Estrategias de producción discursiva de la información (septiembre-octubre)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Debate Objetividad/ Subjetividad en la información.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Estrategia discursiva como “Construcción” de la información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Los medios como formadores de opinión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Línea editorial: la construcción de puntos de vista de los Medios.</w:t>
      </w:r>
    </w:p>
    <w:p w:rsidR="00D22A67" w:rsidRPr="00D22A67" w:rsidRDefault="00D22A67" w:rsidP="003E2C02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Tensiones entre el derecho público a la información y los medios como organizaciones empresariales con fines de lucro.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Decisión editorial sobre temas  problemáticos: lo denotado y lo connotado.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3E2C02" w:rsidRDefault="00D22A67" w:rsidP="00D22A67">
      <w:pPr>
        <w:pStyle w:val="Ttulo3"/>
        <w:spacing w:before="0" w:beforeAutospacing="0" w:after="0" w:afterAutospacing="0" w:line="270" w:lineRule="atLeast"/>
        <w:rPr>
          <w:rFonts w:ascii="Arial" w:hAnsi="Arial" w:cs="Arial"/>
          <w:sz w:val="24"/>
          <w:szCs w:val="24"/>
        </w:rPr>
      </w:pPr>
      <w:r w:rsidRPr="003E2C02">
        <w:rPr>
          <w:rFonts w:ascii="Arial" w:hAnsi="Arial" w:cs="Arial"/>
          <w:iCs/>
          <w:sz w:val="24"/>
          <w:szCs w:val="24"/>
          <w:lang w:val="es-AR"/>
        </w:rPr>
        <w:t>Unidad Nº4: Estudios sobre el uso social de los Medios (octubre - noviembre-diciembre)</w:t>
      </w:r>
    </w:p>
    <w:p w:rsidR="00D22A67" w:rsidRPr="00D22A67" w:rsidRDefault="00D22A67" w:rsidP="003E2C02">
      <w:pPr>
        <w:rPr>
          <w:rFonts w:ascii="Arial" w:hAnsi="Arial" w:cs="Arial"/>
          <w:sz w:val="20"/>
          <w:szCs w:val="20"/>
        </w:rPr>
      </w:pPr>
    </w:p>
    <w:p w:rsidR="00D22A67" w:rsidRPr="00D22A67" w:rsidRDefault="00D22A67" w:rsidP="003E2C02">
      <w:pPr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Aproximaciones a las formas de recepción y consumo</w:t>
      </w:r>
    </w:p>
    <w:p w:rsidR="00D22A67" w:rsidRPr="00D22A67" w:rsidRDefault="00D22A67" w:rsidP="003E2C02">
      <w:pPr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lastRenderedPageBreak/>
        <w:t>-  Multiplicidad de significados culturales y no la mera reproducción: Participación ciudadana en los medios de comunicación</w:t>
      </w:r>
    </w:p>
    <w:p w:rsidR="00D22A67" w:rsidRPr="00D22A67" w:rsidRDefault="00D22A67" w:rsidP="003E2C02">
      <w:pPr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Escenarios de coparticipación  del discurso de la información</w:t>
      </w:r>
    </w:p>
    <w:p w:rsidR="00D22A67" w:rsidRPr="00D22A67" w:rsidRDefault="00D22A67" w:rsidP="003E2C02">
      <w:pPr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El mundo virtual y el debate sobre cómo se construyen las prácticas sociales en un mundo digital</w:t>
      </w:r>
    </w:p>
    <w:p w:rsidR="00D22A67" w:rsidRDefault="00D22A67" w:rsidP="003E2C02">
      <w:pPr>
        <w:rPr>
          <w:rFonts w:ascii="Arial" w:hAnsi="Arial" w:cs="Arial"/>
          <w:sz w:val="20"/>
          <w:szCs w:val="20"/>
          <w:lang w:val="es-AR"/>
        </w:rPr>
      </w:pPr>
      <w:r w:rsidRPr="00D22A67">
        <w:rPr>
          <w:rFonts w:ascii="Arial" w:hAnsi="Arial" w:cs="Arial"/>
          <w:sz w:val="20"/>
          <w:szCs w:val="20"/>
          <w:lang w:val="es-AR"/>
        </w:rPr>
        <w:t>-  E-book, Blog, portales, como  nuevos horizontes de acceso a la información.</w:t>
      </w:r>
    </w:p>
    <w:p w:rsidR="003E2C02" w:rsidRDefault="003E2C02" w:rsidP="003E2C02">
      <w:pPr>
        <w:rPr>
          <w:rFonts w:ascii="Arial" w:hAnsi="Arial" w:cs="Arial"/>
          <w:sz w:val="20"/>
          <w:szCs w:val="20"/>
          <w:lang w:val="es-AR"/>
        </w:rPr>
      </w:pPr>
    </w:p>
    <w:p w:rsidR="003E2C02" w:rsidRPr="003E2C02" w:rsidRDefault="003E2C02" w:rsidP="003E2C02">
      <w:pPr>
        <w:pStyle w:val="Ttulo1"/>
        <w:spacing w:before="0" w:beforeAutospacing="0" w:after="0" w:afterAutospacing="0"/>
        <w:rPr>
          <w:rFonts w:ascii="Arial" w:hAnsi="Arial"/>
          <w:sz w:val="24"/>
          <w:lang w:val="es-MX"/>
        </w:rPr>
      </w:pPr>
      <w:r w:rsidRPr="003E2C02">
        <w:rPr>
          <w:rFonts w:ascii="Arial" w:hAnsi="Arial"/>
          <w:sz w:val="24"/>
          <w:lang w:val="es-MX"/>
        </w:rPr>
        <w:t>Actividades</w:t>
      </w:r>
    </w:p>
    <w:p w:rsidR="003E2C02" w:rsidRPr="00323215" w:rsidRDefault="003E2C02" w:rsidP="003E2C02">
      <w:pPr>
        <w:rPr>
          <w:rFonts w:ascii="Arial" w:hAnsi="Arial" w:cs="Gisha"/>
          <w:lang w:val="es-MX"/>
        </w:rPr>
      </w:pPr>
    </w:p>
    <w:p w:rsidR="003E2C02" w:rsidRPr="003E2C02" w:rsidRDefault="003E2C02" w:rsidP="003E2C02">
      <w:pPr>
        <w:numPr>
          <w:ilvl w:val="0"/>
          <w:numId w:val="1"/>
        </w:numPr>
        <w:ind w:left="0" w:firstLine="0"/>
        <w:jc w:val="both"/>
        <w:rPr>
          <w:rFonts w:ascii="Arial" w:hAnsi="Arial" w:cs="Gisha"/>
          <w:sz w:val="20"/>
          <w:szCs w:val="20"/>
          <w:lang w:val="es-MX"/>
        </w:rPr>
      </w:pPr>
      <w:r w:rsidRPr="003E2C02">
        <w:rPr>
          <w:rFonts w:ascii="Arial" w:hAnsi="Arial" w:cs="Gisha"/>
          <w:sz w:val="20"/>
          <w:szCs w:val="20"/>
          <w:lang w:val="es-MX"/>
        </w:rPr>
        <w:t>Guías de lectura</w:t>
      </w:r>
    </w:p>
    <w:p w:rsidR="003E2C02" w:rsidRPr="003E2C02" w:rsidRDefault="003E2C02" w:rsidP="003E2C02">
      <w:pPr>
        <w:numPr>
          <w:ilvl w:val="0"/>
          <w:numId w:val="1"/>
        </w:numPr>
        <w:ind w:left="0" w:firstLine="0"/>
        <w:jc w:val="both"/>
        <w:rPr>
          <w:rFonts w:ascii="Arial" w:hAnsi="Arial" w:cs="Gisha"/>
          <w:sz w:val="20"/>
          <w:szCs w:val="20"/>
          <w:lang w:val="es-MX"/>
        </w:rPr>
      </w:pPr>
      <w:r w:rsidRPr="003E2C02">
        <w:rPr>
          <w:rFonts w:ascii="Arial" w:hAnsi="Arial" w:cs="Gisha"/>
          <w:sz w:val="20"/>
          <w:szCs w:val="20"/>
          <w:lang w:val="es-MX"/>
        </w:rPr>
        <w:t>Investigación bibliográfica</w:t>
      </w:r>
    </w:p>
    <w:p w:rsidR="003E2C02" w:rsidRPr="003E2C02" w:rsidRDefault="003E2C02" w:rsidP="003E2C02">
      <w:pPr>
        <w:numPr>
          <w:ilvl w:val="0"/>
          <w:numId w:val="1"/>
        </w:numPr>
        <w:ind w:left="0" w:firstLine="0"/>
        <w:jc w:val="both"/>
        <w:rPr>
          <w:rFonts w:ascii="Arial" w:hAnsi="Arial" w:cs="Gisha"/>
          <w:sz w:val="20"/>
          <w:szCs w:val="20"/>
          <w:lang w:val="es-MX"/>
        </w:rPr>
      </w:pPr>
      <w:r w:rsidRPr="003E2C02">
        <w:rPr>
          <w:rFonts w:ascii="Arial" w:hAnsi="Arial" w:cs="Gisha"/>
          <w:sz w:val="20"/>
          <w:szCs w:val="20"/>
          <w:lang w:val="es-MX"/>
        </w:rPr>
        <w:t>Trabajos Prácticos</w:t>
      </w:r>
    </w:p>
    <w:p w:rsidR="003E2C02" w:rsidRPr="003E2C02" w:rsidRDefault="003E2C02" w:rsidP="003E2C02">
      <w:pPr>
        <w:numPr>
          <w:ilvl w:val="0"/>
          <w:numId w:val="1"/>
        </w:numPr>
        <w:ind w:left="0" w:firstLine="0"/>
        <w:jc w:val="both"/>
        <w:rPr>
          <w:rFonts w:ascii="Arial" w:hAnsi="Arial" w:cs="Gisha"/>
          <w:sz w:val="20"/>
          <w:szCs w:val="20"/>
          <w:lang w:val="es-MX"/>
        </w:rPr>
      </w:pPr>
      <w:r w:rsidRPr="003E2C02">
        <w:rPr>
          <w:rFonts w:ascii="Arial" w:hAnsi="Arial" w:cs="Gisha"/>
          <w:sz w:val="20"/>
          <w:szCs w:val="20"/>
          <w:lang w:val="es-MX"/>
        </w:rPr>
        <w:t>A</w:t>
      </w:r>
      <w:r>
        <w:rPr>
          <w:rFonts w:ascii="Arial" w:hAnsi="Arial" w:cs="Gisha"/>
          <w:sz w:val="20"/>
          <w:szCs w:val="20"/>
          <w:lang w:val="es-MX"/>
        </w:rPr>
        <w:t>nálisis de películas y documentales</w:t>
      </w:r>
    </w:p>
    <w:p w:rsidR="003E2C02" w:rsidRPr="003E2C02" w:rsidRDefault="003E2C02" w:rsidP="003E2C02">
      <w:pPr>
        <w:numPr>
          <w:ilvl w:val="0"/>
          <w:numId w:val="1"/>
        </w:numPr>
        <w:ind w:left="0" w:firstLine="0"/>
        <w:jc w:val="both"/>
        <w:rPr>
          <w:rFonts w:ascii="Arial" w:hAnsi="Arial" w:cs="Gisha"/>
          <w:sz w:val="20"/>
          <w:szCs w:val="20"/>
          <w:lang w:val="es-MX"/>
        </w:rPr>
      </w:pPr>
      <w:r w:rsidRPr="003E2C02">
        <w:rPr>
          <w:rFonts w:ascii="Arial" w:hAnsi="Arial" w:cs="Gisha"/>
          <w:sz w:val="20"/>
          <w:szCs w:val="20"/>
          <w:lang w:val="es-MX"/>
        </w:rPr>
        <w:t>Realización de cuadros sintéticos y resúmenes.</w:t>
      </w:r>
    </w:p>
    <w:p w:rsidR="003E2C02" w:rsidRPr="003E2C02" w:rsidRDefault="003E2C02" w:rsidP="003E2C02">
      <w:pPr>
        <w:numPr>
          <w:ilvl w:val="0"/>
          <w:numId w:val="1"/>
        </w:numPr>
        <w:ind w:left="0" w:firstLine="0"/>
        <w:jc w:val="both"/>
        <w:rPr>
          <w:rFonts w:ascii="Arial" w:hAnsi="Arial" w:cs="Gisha"/>
          <w:sz w:val="20"/>
          <w:szCs w:val="20"/>
          <w:lang w:val="es-MX"/>
        </w:rPr>
      </w:pPr>
      <w:r w:rsidRPr="003E2C02">
        <w:rPr>
          <w:rFonts w:ascii="Arial" w:hAnsi="Arial" w:cs="Gisha"/>
          <w:sz w:val="20"/>
          <w:szCs w:val="20"/>
          <w:lang w:val="es-MX"/>
        </w:rPr>
        <w:t>Explicaciones dialogadas</w:t>
      </w:r>
    </w:p>
    <w:p w:rsidR="003E2C02" w:rsidRPr="003E2C02" w:rsidRDefault="003E2C02" w:rsidP="003E2C02">
      <w:pPr>
        <w:numPr>
          <w:ilvl w:val="0"/>
          <w:numId w:val="1"/>
        </w:numPr>
        <w:ind w:left="0" w:firstLine="0"/>
        <w:jc w:val="both"/>
        <w:rPr>
          <w:rFonts w:ascii="Arial" w:hAnsi="Arial" w:cs="Gisha"/>
          <w:sz w:val="20"/>
          <w:szCs w:val="20"/>
          <w:lang w:val="es-MX"/>
        </w:rPr>
      </w:pPr>
      <w:r w:rsidRPr="003E2C02">
        <w:rPr>
          <w:rFonts w:ascii="Arial" w:hAnsi="Arial" w:cs="Gisha"/>
          <w:sz w:val="20"/>
          <w:szCs w:val="20"/>
          <w:lang w:val="es-MX"/>
        </w:rPr>
        <w:t>Técnicas de recolección de datos: encuestas, entrevistas, observaciones, etc.</w:t>
      </w:r>
    </w:p>
    <w:p w:rsidR="003E2C02" w:rsidRDefault="003E2C02" w:rsidP="003E2C02">
      <w:pPr>
        <w:numPr>
          <w:ilvl w:val="0"/>
          <w:numId w:val="1"/>
        </w:numPr>
        <w:ind w:left="0" w:firstLine="0"/>
        <w:jc w:val="both"/>
        <w:rPr>
          <w:rFonts w:ascii="Arial" w:hAnsi="Arial" w:cs="Gisha"/>
          <w:sz w:val="20"/>
          <w:szCs w:val="20"/>
          <w:lang w:val="es-MX"/>
        </w:rPr>
      </w:pPr>
      <w:r w:rsidRPr="003E2C02">
        <w:rPr>
          <w:rFonts w:ascii="Arial" w:hAnsi="Arial" w:cs="Gisha"/>
          <w:sz w:val="20"/>
          <w:szCs w:val="20"/>
          <w:lang w:val="es-MX"/>
        </w:rPr>
        <w:t>Confección de un Informe de Investigación</w:t>
      </w:r>
    </w:p>
    <w:p w:rsidR="003E2C02" w:rsidRPr="003E2C02" w:rsidRDefault="003E2C02" w:rsidP="003E2C02">
      <w:pPr>
        <w:numPr>
          <w:ilvl w:val="0"/>
          <w:numId w:val="1"/>
        </w:numPr>
        <w:ind w:left="0" w:firstLine="0"/>
        <w:jc w:val="both"/>
        <w:rPr>
          <w:rFonts w:ascii="Arial" w:hAnsi="Arial" w:cs="Gisha"/>
          <w:sz w:val="20"/>
          <w:szCs w:val="20"/>
          <w:lang w:val="es-MX"/>
        </w:rPr>
      </w:pPr>
      <w:r>
        <w:rPr>
          <w:rFonts w:ascii="Arial" w:hAnsi="Arial" w:cs="Gisha"/>
          <w:sz w:val="20"/>
          <w:szCs w:val="20"/>
          <w:lang w:val="es-MX"/>
        </w:rPr>
        <w:t>Realización</w:t>
      </w:r>
      <w:r w:rsidR="00DE70FF">
        <w:rPr>
          <w:rFonts w:ascii="Arial" w:hAnsi="Arial" w:cs="Gisha"/>
          <w:sz w:val="20"/>
          <w:szCs w:val="20"/>
          <w:lang w:val="es-MX"/>
        </w:rPr>
        <w:t xml:space="preserve"> y</w:t>
      </w:r>
      <w:r>
        <w:rPr>
          <w:rFonts w:ascii="Arial" w:hAnsi="Arial" w:cs="Gisha"/>
          <w:sz w:val="20"/>
          <w:szCs w:val="20"/>
          <w:lang w:val="es-MX"/>
        </w:rPr>
        <w:t xml:space="preserve"> puesta al aire de un programa de radio</w:t>
      </w:r>
      <w:r w:rsidR="00DE70FF">
        <w:rPr>
          <w:rFonts w:ascii="Arial" w:hAnsi="Arial" w:cs="Gisha"/>
          <w:sz w:val="20"/>
          <w:szCs w:val="20"/>
          <w:lang w:val="es-MX"/>
        </w:rPr>
        <w:t xml:space="preserve"> en una emisora local.</w:t>
      </w:r>
    </w:p>
    <w:p w:rsidR="003E2C02" w:rsidRPr="003E2C02" w:rsidRDefault="003E2C02" w:rsidP="00D22A67">
      <w:pPr>
        <w:spacing w:line="270" w:lineRule="atLeast"/>
        <w:rPr>
          <w:rFonts w:ascii="Arial" w:hAnsi="Arial" w:cs="Arial"/>
          <w:sz w:val="20"/>
          <w:szCs w:val="20"/>
          <w:lang w:val="es-MX"/>
        </w:rPr>
      </w:pPr>
    </w:p>
    <w:p w:rsidR="003E2C02" w:rsidRDefault="003E2C02" w:rsidP="00D22A67">
      <w:pPr>
        <w:pStyle w:val="Ttulo3"/>
        <w:spacing w:before="0" w:beforeAutospacing="0" w:after="0" w:afterAutospacing="0" w:line="270" w:lineRule="atLeast"/>
        <w:rPr>
          <w:rFonts w:ascii="Arial" w:hAnsi="Arial" w:cs="Arial"/>
          <w:lang w:val="es-AR"/>
        </w:rPr>
      </w:pPr>
    </w:p>
    <w:p w:rsidR="00D22A67" w:rsidRPr="003E2C02" w:rsidRDefault="003E2C02" w:rsidP="00D22A67">
      <w:pPr>
        <w:pStyle w:val="Ttulo3"/>
        <w:spacing w:before="0" w:beforeAutospacing="0" w:after="0" w:afterAutospacing="0" w:line="270" w:lineRule="atLeast"/>
        <w:rPr>
          <w:rFonts w:ascii="Arial" w:hAnsi="Arial" w:cs="Arial"/>
          <w:sz w:val="24"/>
          <w:szCs w:val="24"/>
        </w:rPr>
      </w:pPr>
      <w:r w:rsidRPr="003E2C02">
        <w:rPr>
          <w:rFonts w:ascii="Arial" w:hAnsi="Arial" w:cs="Arial"/>
          <w:sz w:val="24"/>
          <w:szCs w:val="24"/>
          <w:lang w:val="es-AR"/>
        </w:rPr>
        <w:t xml:space="preserve">Criterios de evaluación 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 Interés por la búsqueda y la adquisición de nuevos conocimientos en fuentes tradicionales y alternativas.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 Creación colectiva de un ámbito armónico para el desarrollo de experiencias creativas y originales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 Nivel adecuado de participación grupal e individual.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 Cumplimiento de las pautas de entrega de las diversas instancias evaluatorias.</w:t>
      </w: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• Interacción responsable y comprometida con el funcionamiento del grupo.</w:t>
      </w:r>
    </w:p>
    <w:p w:rsidR="009D2FC6" w:rsidRDefault="00D22A67" w:rsidP="00D22A67">
      <w:pPr>
        <w:spacing w:line="270" w:lineRule="atLeast"/>
        <w:rPr>
          <w:rFonts w:ascii="Arial" w:hAnsi="Arial" w:cs="Arial"/>
          <w:sz w:val="20"/>
          <w:szCs w:val="20"/>
          <w:lang w:val="es-AR"/>
        </w:rPr>
      </w:pPr>
      <w:r w:rsidRPr="00D22A67">
        <w:rPr>
          <w:rFonts w:ascii="Arial" w:hAnsi="Arial" w:cs="Arial"/>
          <w:sz w:val="20"/>
          <w:szCs w:val="20"/>
          <w:lang w:val="es-AR"/>
        </w:rPr>
        <w:t>• Adquisición de los conocimientos prácticos y teóricos de la materia.                   </w:t>
      </w:r>
    </w:p>
    <w:p w:rsidR="009D2FC6" w:rsidRDefault="009D2FC6" w:rsidP="00D22A67">
      <w:pPr>
        <w:spacing w:line="270" w:lineRule="atLeast"/>
        <w:rPr>
          <w:rFonts w:ascii="Arial" w:hAnsi="Arial" w:cs="Arial"/>
          <w:sz w:val="20"/>
          <w:szCs w:val="20"/>
          <w:lang w:val="es-AR"/>
        </w:rPr>
      </w:pPr>
    </w:p>
    <w:p w:rsidR="00D22A67" w:rsidRPr="00D22A67" w:rsidRDefault="00D22A67" w:rsidP="00D22A67">
      <w:pPr>
        <w:spacing w:line="270" w:lineRule="atLeast"/>
        <w:rPr>
          <w:rFonts w:ascii="Arial" w:hAnsi="Arial" w:cs="Arial"/>
          <w:sz w:val="20"/>
          <w:szCs w:val="20"/>
        </w:rPr>
      </w:pPr>
      <w:r w:rsidRPr="00D22A67">
        <w:rPr>
          <w:rFonts w:ascii="Arial" w:hAnsi="Arial" w:cs="Arial"/>
          <w:sz w:val="20"/>
          <w:szCs w:val="20"/>
          <w:lang w:val="es-AR"/>
        </w:rPr>
        <w:t>          </w:t>
      </w:r>
    </w:p>
    <w:p w:rsidR="009D2FC6" w:rsidRPr="009D2FC6" w:rsidRDefault="009D2FC6" w:rsidP="009D2FC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Bibliografía </w:t>
      </w:r>
    </w:p>
    <w:p w:rsidR="009D2FC6" w:rsidRPr="00B56DEE" w:rsidRDefault="009D2FC6" w:rsidP="009D2FC6">
      <w:pPr>
        <w:ind w:left="2498"/>
        <w:rPr>
          <w:rFonts w:ascii="Gisha" w:hAnsi="Gisha" w:cs="Gisha"/>
        </w:rPr>
      </w:pPr>
    </w:p>
    <w:p w:rsidR="00853167" w:rsidRPr="002449DB" w:rsidRDefault="009D2FC6" w:rsidP="0085316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/>
        </w:rPr>
      </w:pPr>
      <w:r w:rsidRPr="002449DB">
        <w:rPr>
          <w:rFonts w:ascii="Arial" w:hAnsi="Arial" w:cs="Arial"/>
          <w:sz w:val="20"/>
          <w:szCs w:val="20"/>
          <w:lang w:val="es-MX"/>
        </w:rPr>
        <w:t>Artículos periodísticos de los diferentes medios gráficos, audiovisuales, etc.</w:t>
      </w:r>
      <w:r w:rsidR="00853167" w:rsidRPr="002449D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53167" w:rsidRPr="002449DB" w:rsidRDefault="00853167" w:rsidP="0085316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49DB">
        <w:rPr>
          <w:rFonts w:ascii="Arial" w:hAnsi="Arial" w:cs="Arial"/>
          <w:sz w:val="20"/>
          <w:szCs w:val="20"/>
        </w:rPr>
        <w:t>Aparici, R. La Educación para los Medios de Comunicación. Disponible en</w:t>
      </w:r>
    </w:p>
    <w:p w:rsidR="009D2FC6" w:rsidRPr="002449DB" w:rsidRDefault="00853167" w:rsidP="00853167">
      <w:pPr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 w:rsidRPr="002449DB"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Pr="002449DB">
          <w:rPr>
            <w:rStyle w:val="Hipervnculo"/>
            <w:rFonts w:ascii="Arial" w:hAnsi="Arial" w:cs="Arial"/>
            <w:sz w:val="20"/>
            <w:szCs w:val="20"/>
          </w:rPr>
          <w:t>http://www.wolkoweb.com.ar/apuntes/textos/educacion_medios.rtf</w:t>
        </w:r>
      </w:hyperlink>
      <w:r w:rsidRPr="002449DB">
        <w:rPr>
          <w:rFonts w:ascii="Arial" w:hAnsi="Arial" w:cs="Arial"/>
          <w:sz w:val="20"/>
          <w:szCs w:val="20"/>
        </w:rPr>
        <w:t>.</w:t>
      </w:r>
    </w:p>
    <w:p w:rsidR="00853167" w:rsidRPr="002449DB" w:rsidRDefault="00853167" w:rsidP="00853167">
      <w:pPr>
        <w:ind w:left="1080"/>
        <w:jc w:val="both"/>
        <w:rPr>
          <w:rFonts w:ascii="Arial" w:hAnsi="Arial" w:cs="Arial"/>
          <w:sz w:val="20"/>
          <w:szCs w:val="20"/>
          <w:lang w:val="es-MX"/>
        </w:rPr>
      </w:pPr>
    </w:p>
    <w:p w:rsidR="00853167" w:rsidRPr="002449DB" w:rsidRDefault="00853167" w:rsidP="0085316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49DB">
        <w:rPr>
          <w:rFonts w:ascii="Arial" w:hAnsi="Arial" w:cs="Arial"/>
          <w:sz w:val="20"/>
          <w:szCs w:val="20"/>
        </w:rPr>
        <w:t>Ayala, German. “Medios de Comunicación: Constructores de discursos que polarizan y desdibujan la otredad”. Revista Diálogos de la Comunicación N° 66 Lima, Felafacs, 2003.</w:t>
      </w:r>
    </w:p>
    <w:p w:rsidR="00853167" w:rsidRPr="002449DB" w:rsidRDefault="00853167" w:rsidP="008531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53167" w:rsidRPr="002449DB" w:rsidRDefault="00853167" w:rsidP="0085316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49DB">
        <w:rPr>
          <w:rFonts w:ascii="Arial" w:hAnsi="Arial" w:cs="Arial"/>
          <w:sz w:val="20"/>
          <w:szCs w:val="20"/>
        </w:rPr>
        <w:t>Becerra, Martín; Hernández, Pablo y Postolski, Glenn. “La concentración de las Industrias Culturales”, en Industrias Culturales: mercado y políticas públicas en Argentina. Ediciones Ciccus, Buenos Aires, 2003.</w:t>
      </w:r>
    </w:p>
    <w:p w:rsidR="00853167" w:rsidRPr="002449DB" w:rsidRDefault="00853167" w:rsidP="00853167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53167" w:rsidRPr="002449DB" w:rsidRDefault="00853167" w:rsidP="0085316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449DB">
        <w:rPr>
          <w:rFonts w:ascii="Arial" w:hAnsi="Arial" w:cs="Arial"/>
          <w:color w:val="000000"/>
          <w:sz w:val="20"/>
          <w:szCs w:val="20"/>
        </w:rPr>
        <w:t xml:space="preserve">BECERRA, Martín; “La sociedad de la información”, en Portal de la comunicación </w:t>
      </w:r>
      <w:r w:rsidRPr="002449DB">
        <w:rPr>
          <w:rFonts w:ascii="Arial" w:hAnsi="Arial" w:cs="Arial"/>
          <w:color w:val="0000FF"/>
          <w:sz w:val="20"/>
          <w:szCs w:val="20"/>
        </w:rPr>
        <w:t>http://www.portalcomunicacion.com/esp/pdf/aab_lec/11.pdf</w:t>
      </w:r>
    </w:p>
    <w:p w:rsidR="00853167" w:rsidRPr="002449DB" w:rsidRDefault="00853167" w:rsidP="00853167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853167" w:rsidRPr="002449DB" w:rsidRDefault="00853167" w:rsidP="0085316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449DB">
        <w:rPr>
          <w:rFonts w:ascii="Arial" w:hAnsi="Arial" w:cs="Arial"/>
          <w:color w:val="000000"/>
          <w:sz w:val="20"/>
          <w:szCs w:val="20"/>
        </w:rPr>
        <w:t xml:space="preserve"> Noam Chomsky; “Diez estrategias de manipulación mediatica” Articulo</w:t>
      </w:r>
    </w:p>
    <w:p w:rsidR="00853167" w:rsidRPr="002449DB" w:rsidRDefault="00853167" w:rsidP="0085316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53167" w:rsidRPr="002449DB" w:rsidRDefault="00853167" w:rsidP="0085316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449DB">
        <w:rPr>
          <w:rFonts w:ascii="Arial" w:hAnsi="Arial" w:cs="Arial"/>
          <w:color w:val="000000"/>
          <w:sz w:val="20"/>
          <w:szCs w:val="20"/>
        </w:rPr>
        <w:t xml:space="preserve"> Jose Pablo Feinmann</w:t>
      </w:r>
      <w:r w:rsidR="002449DB" w:rsidRPr="002449DB">
        <w:rPr>
          <w:rFonts w:ascii="Arial" w:hAnsi="Arial" w:cs="Arial"/>
          <w:color w:val="000000"/>
          <w:sz w:val="20"/>
          <w:szCs w:val="20"/>
        </w:rPr>
        <w:t>; “La colonización de la subjetividad” Articulo</w:t>
      </w:r>
    </w:p>
    <w:p w:rsidR="002449DB" w:rsidRPr="002449DB" w:rsidRDefault="002449DB" w:rsidP="002449DB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853167" w:rsidRPr="002449DB" w:rsidRDefault="00853167" w:rsidP="0085316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49DB">
        <w:rPr>
          <w:rFonts w:ascii="Arial" w:hAnsi="Arial" w:cs="Arial"/>
          <w:sz w:val="20"/>
          <w:szCs w:val="20"/>
        </w:rPr>
        <w:t>CASTELLS, Manuel; La era de la información. Economía, sociedad y cultura. Vol1. La Sociedad Red. Madrid, Alianza, 1997.</w:t>
      </w:r>
    </w:p>
    <w:p w:rsidR="002449DB" w:rsidRPr="002449DB" w:rsidRDefault="002449DB">
      <w:pPr>
        <w:rPr>
          <w:rFonts w:ascii="Arial" w:hAnsi="Arial" w:cs="Arial"/>
          <w:sz w:val="20"/>
          <w:szCs w:val="20"/>
        </w:rPr>
      </w:pPr>
    </w:p>
    <w:p w:rsidR="00D22A67" w:rsidRPr="002449DB" w:rsidRDefault="002449DB" w:rsidP="002449D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49DB">
        <w:rPr>
          <w:rFonts w:ascii="Arial" w:hAnsi="Arial" w:cs="Arial"/>
          <w:sz w:val="20"/>
          <w:szCs w:val="20"/>
        </w:rPr>
        <w:lastRenderedPageBreak/>
        <w:t>Teresa Egger Brass, Maeisa Gallego, Gabriela  Pedranti, Fernanda Salcito; Cultura y Comunicación” cap VII , editorial Maipue</w:t>
      </w:r>
    </w:p>
    <w:sectPr w:rsidR="00D22A67" w:rsidRPr="0024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0AA"/>
    <w:multiLevelType w:val="hybridMultilevel"/>
    <w:tmpl w:val="3EE6916C"/>
    <w:lvl w:ilvl="0" w:tplc="F99CA124">
      <w:start w:val="1"/>
      <w:numFmt w:val="bullet"/>
      <w:lvlText w:val=""/>
      <w:lvlJc w:val="left"/>
      <w:pPr>
        <w:tabs>
          <w:tab w:val="num" w:pos="1077"/>
        </w:tabs>
        <w:ind w:left="1191" w:hanging="11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A7F50"/>
    <w:multiLevelType w:val="hybridMultilevel"/>
    <w:tmpl w:val="A8C65BE4"/>
    <w:lvl w:ilvl="0" w:tplc="2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23D17"/>
    <w:multiLevelType w:val="multilevel"/>
    <w:tmpl w:val="A8C65BE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C1272"/>
    <w:multiLevelType w:val="hybridMultilevel"/>
    <w:tmpl w:val="C4743316"/>
    <w:lvl w:ilvl="0" w:tplc="2C30A90C">
      <w:numFmt w:val="bullet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37CC3"/>
    <w:multiLevelType w:val="hybridMultilevel"/>
    <w:tmpl w:val="107A9D68"/>
    <w:lvl w:ilvl="0" w:tplc="F99CA124">
      <w:start w:val="1"/>
      <w:numFmt w:val="bullet"/>
      <w:lvlText w:val=""/>
      <w:lvlJc w:val="left"/>
      <w:pPr>
        <w:tabs>
          <w:tab w:val="num" w:pos="1066"/>
        </w:tabs>
        <w:ind w:left="1180" w:hanging="11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93AAC"/>
    <w:multiLevelType w:val="hybridMultilevel"/>
    <w:tmpl w:val="27009A16"/>
    <w:lvl w:ilvl="0" w:tplc="2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D22A67"/>
    <w:rsid w:val="002449DB"/>
    <w:rsid w:val="00321F86"/>
    <w:rsid w:val="003E2C02"/>
    <w:rsid w:val="004311DA"/>
    <w:rsid w:val="004F08F7"/>
    <w:rsid w:val="00853167"/>
    <w:rsid w:val="009D2FC6"/>
    <w:rsid w:val="00D22A67"/>
    <w:rsid w:val="00DE70FF"/>
    <w:rsid w:val="00EC0456"/>
    <w:rsid w:val="00F45766"/>
    <w:rsid w:val="00F63E3F"/>
    <w:rsid w:val="00F8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D22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qFormat/>
    <w:rsid w:val="00D22A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rsid w:val="00D22A67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unhideWhenUsed/>
    <w:rsid w:val="009D2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81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20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28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910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lkoweb.com.ar/apuntes/textos/educacion_medios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 – Observatorio de Medios</vt:lpstr>
    </vt:vector>
  </TitlesOfParts>
  <Company>PC</Company>
  <LinksUpToDate>false</LinksUpToDate>
  <CharactersWithSpaces>4763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http://www.wolkoweb.com.ar/apuntes/textos/educacion_medios.rtf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 – Observatorio de Medios</dc:title>
  <dc:creator>Pedro</dc:creator>
  <cp:lastModifiedBy>SECUNDARIA</cp:lastModifiedBy>
  <cp:revision>2</cp:revision>
  <dcterms:created xsi:type="dcterms:W3CDTF">2017-05-29T19:20:00Z</dcterms:created>
  <dcterms:modified xsi:type="dcterms:W3CDTF">2017-05-29T19:20:00Z</dcterms:modified>
</cp:coreProperties>
</file>