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E9" w:rsidRPr="00D54BE8" w:rsidRDefault="00FE7A57" w:rsidP="00D54BE8">
      <w:pPr>
        <w:pStyle w:val="Ttulo1"/>
        <w:spacing w:line="276" w:lineRule="auto"/>
        <w:ind w:left="2124"/>
        <w:jc w:val="center"/>
        <w:rPr>
          <w:rFonts w:ascii="Arial" w:hAnsi="Arial" w:cs="Arial"/>
          <w:b w:val="0"/>
          <w:iCs/>
          <w:sz w:val="20"/>
          <w:szCs w:val="20"/>
        </w:rPr>
      </w:pPr>
      <w:r w:rsidRPr="00FE7A57">
        <w:rPr>
          <w:rFonts w:ascii="Arial" w:hAnsi="Arial" w:cs="Arial"/>
          <w:noProof/>
          <w:sz w:val="20"/>
          <w:szCs w:val="20"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7.8pt;margin-top:-3.95pt;width:438.75pt;height:27.75pt;z-index:251656192">
            <v:shadow on="t" opacity=".5" offset="-6pt,-6pt"/>
            <v:textbox>
              <w:txbxContent>
                <w:p w:rsidR="00391F7A" w:rsidRPr="00D54BE8" w:rsidRDefault="00CB33F7" w:rsidP="00391F7A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b/>
                      <w:sz w:val="28"/>
                      <w:szCs w:val="28"/>
                    </w:rPr>
                    <w:t>Programa Anual 2019</w:t>
                  </w:r>
                </w:p>
                <w:p w:rsidR="00391F7A" w:rsidRDefault="00391F7A"/>
              </w:txbxContent>
            </v:textbox>
          </v:shape>
        </w:pict>
      </w:r>
    </w:p>
    <w:p w:rsidR="00391F7A" w:rsidRPr="00D54BE8" w:rsidRDefault="00FE7A57" w:rsidP="00D54BE8">
      <w:pPr>
        <w:pStyle w:val="Ttulo1"/>
        <w:spacing w:line="276" w:lineRule="auto"/>
        <w:ind w:left="2124"/>
        <w:jc w:val="center"/>
        <w:rPr>
          <w:rFonts w:ascii="Arial" w:hAnsi="Arial" w:cs="Arial"/>
          <w:b w:val="0"/>
          <w:iCs/>
          <w:sz w:val="20"/>
          <w:szCs w:val="20"/>
        </w:rPr>
      </w:pPr>
      <w:r w:rsidRPr="00FE7A57">
        <w:rPr>
          <w:rFonts w:ascii="Arial" w:hAnsi="Arial" w:cs="Arial"/>
          <w:b w:val="0"/>
          <w:bCs w:val="0"/>
          <w:noProof/>
          <w:sz w:val="20"/>
          <w:szCs w:val="20"/>
          <w:lang w:val="es-AR" w:eastAsia="es-AR"/>
        </w:rPr>
        <w:pict>
          <v:shape id="_x0000_s1029" type="#_x0000_t202" style="position:absolute;left:0;text-align:left;margin-left:151.95pt;margin-top:16.55pt;width:272.25pt;height:2in;z-index:251657216" stroked="f">
            <v:textbox>
              <w:txbxContent>
                <w:p w:rsidR="002555E9" w:rsidRPr="00D54BE8" w:rsidRDefault="00391F7A" w:rsidP="00D54BE8">
                  <w:pPr>
                    <w:spacing w:line="276" w:lineRule="auto"/>
                    <w:ind w:left="708"/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</w:pPr>
                  <w:r w:rsidRPr="00D54BE8"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  <w:t xml:space="preserve">Profesor: </w:t>
                  </w:r>
                </w:p>
                <w:p w:rsidR="00391F7A" w:rsidRPr="00D54BE8" w:rsidRDefault="00391F7A" w:rsidP="00D54BE8">
                  <w:pPr>
                    <w:spacing w:line="276" w:lineRule="auto"/>
                    <w:ind w:left="708"/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</w:pPr>
                  <w:r w:rsidRPr="00D54BE8">
                    <w:rPr>
                      <w:rFonts w:ascii="Arial" w:hAnsi="Arial" w:cs="Arial"/>
                      <w:b/>
                      <w:sz w:val="20"/>
                      <w:szCs w:val="20"/>
                      <w:lang w:val="es-AR"/>
                    </w:rPr>
                    <w:t>Orué, Oscar</w:t>
                  </w:r>
                </w:p>
                <w:p w:rsidR="00391F7A" w:rsidRPr="00D54BE8" w:rsidRDefault="00391F7A" w:rsidP="00D54BE8">
                  <w:pPr>
                    <w:spacing w:line="276" w:lineRule="auto"/>
                    <w:ind w:left="708"/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</w:pPr>
                </w:p>
                <w:p w:rsidR="002555E9" w:rsidRPr="00D54BE8" w:rsidRDefault="00391F7A" w:rsidP="00D54BE8">
                  <w:pPr>
                    <w:spacing w:line="276" w:lineRule="auto"/>
                    <w:ind w:left="2118" w:hanging="1410"/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</w:pPr>
                  <w:r w:rsidRPr="00D54BE8"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  <w:t xml:space="preserve">Asignatura: </w:t>
                  </w:r>
                </w:p>
                <w:p w:rsidR="002555E9" w:rsidRPr="00D54BE8" w:rsidRDefault="00391F7A" w:rsidP="00D54BE8">
                  <w:pPr>
                    <w:spacing w:line="276" w:lineRule="auto"/>
                    <w:ind w:left="2118" w:hanging="1410"/>
                    <w:rPr>
                      <w:rFonts w:ascii="Arial" w:hAnsi="Arial" w:cs="Arial"/>
                      <w:b/>
                      <w:sz w:val="20"/>
                      <w:szCs w:val="20"/>
                      <w:lang w:val="es-AR"/>
                    </w:rPr>
                  </w:pPr>
                  <w:r w:rsidRPr="00D54BE8">
                    <w:rPr>
                      <w:rFonts w:ascii="Arial" w:hAnsi="Arial" w:cs="Arial"/>
                      <w:b/>
                      <w:sz w:val="20"/>
                      <w:szCs w:val="20"/>
                      <w:lang w:val="es-AR"/>
                    </w:rPr>
                    <w:t>Nuevas Tecnologías de la</w:t>
                  </w:r>
                  <w:r w:rsidR="00461B74" w:rsidRPr="00D54BE8"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  <w:t xml:space="preserve"> </w:t>
                  </w:r>
                  <w:r w:rsidRPr="00D54BE8">
                    <w:rPr>
                      <w:rFonts w:ascii="Arial" w:hAnsi="Arial" w:cs="Arial"/>
                      <w:b/>
                      <w:sz w:val="20"/>
                      <w:szCs w:val="20"/>
                      <w:lang w:val="es-AR"/>
                    </w:rPr>
                    <w:t>Informaci</w:t>
                  </w:r>
                  <w:r w:rsidR="002555E9" w:rsidRPr="00D54BE8">
                    <w:rPr>
                      <w:rFonts w:ascii="Arial" w:hAnsi="Arial" w:cs="Arial"/>
                      <w:b/>
                      <w:sz w:val="20"/>
                      <w:szCs w:val="20"/>
                      <w:lang w:val="es-AR"/>
                    </w:rPr>
                    <w:t xml:space="preserve">ón </w:t>
                  </w:r>
                </w:p>
                <w:p w:rsidR="00391F7A" w:rsidRPr="00D54BE8" w:rsidRDefault="00391F7A" w:rsidP="00D54BE8">
                  <w:pPr>
                    <w:spacing w:line="276" w:lineRule="auto"/>
                    <w:ind w:left="2118" w:hanging="1410"/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</w:pPr>
                  <w:r w:rsidRPr="00D54BE8">
                    <w:rPr>
                      <w:rFonts w:ascii="Arial" w:hAnsi="Arial" w:cs="Arial"/>
                      <w:b/>
                      <w:sz w:val="20"/>
                      <w:szCs w:val="20"/>
                      <w:lang w:val="es-AR"/>
                    </w:rPr>
                    <w:t>Conectividad</w:t>
                  </w:r>
                </w:p>
                <w:p w:rsidR="00391F7A" w:rsidRPr="00D54BE8" w:rsidRDefault="00391F7A" w:rsidP="00D54BE8">
                  <w:pPr>
                    <w:spacing w:line="276" w:lineRule="auto"/>
                    <w:ind w:left="708"/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</w:pPr>
                </w:p>
                <w:p w:rsidR="002555E9" w:rsidRPr="00D54BE8" w:rsidRDefault="002555E9" w:rsidP="00D54BE8">
                  <w:pPr>
                    <w:spacing w:line="276" w:lineRule="auto"/>
                    <w:ind w:left="708"/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</w:pPr>
                  <w:r w:rsidRPr="00D54BE8"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  <w:t>Curso</w:t>
                  </w:r>
                  <w:r w:rsidR="00391F7A" w:rsidRPr="00D54BE8"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  <w:t xml:space="preserve">: </w:t>
                  </w:r>
                </w:p>
                <w:p w:rsidR="00391F7A" w:rsidRPr="00D54BE8" w:rsidRDefault="00B23918" w:rsidP="00D54BE8">
                  <w:pPr>
                    <w:spacing w:line="276" w:lineRule="auto"/>
                    <w:ind w:left="708"/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</w:pPr>
                  <w:r w:rsidRPr="00D54BE8">
                    <w:rPr>
                      <w:rFonts w:ascii="Arial" w:hAnsi="Arial" w:cs="Arial"/>
                      <w:b/>
                      <w:sz w:val="20"/>
                      <w:szCs w:val="20"/>
                      <w:lang w:val="es-AR"/>
                    </w:rPr>
                    <w:t>4° B</w:t>
                  </w:r>
                  <w:r w:rsidR="00BE15EA" w:rsidRPr="00D54BE8">
                    <w:rPr>
                      <w:rFonts w:ascii="Arial" w:hAnsi="Arial" w:cs="Arial"/>
                      <w:b/>
                      <w:sz w:val="20"/>
                      <w:szCs w:val="20"/>
                      <w:lang w:val="es-AR"/>
                    </w:rPr>
                    <w:t xml:space="preserve">  Secundaria</w:t>
                  </w:r>
                </w:p>
              </w:txbxContent>
            </v:textbox>
          </v:shape>
        </w:pict>
      </w:r>
    </w:p>
    <w:p w:rsidR="001A35EE" w:rsidRPr="00D54BE8" w:rsidRDefault="00F9469D" w:rsidP="00D54BE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-635</wp:posOffset>
            </wp:positionV>
            <wp:extent cx="1696085" cy="1489710"/>
            <wp:effectExtent l="19050" t="0" r="0" b="0"/>
            <wp:wrapNone/>
            <wp:docPr id="9" name="0 Imagen" descr="escudo_san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scudo_sanl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148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1F7A" w:rsidRPr="00D54BE8">
        <w:rPr>
          <w:rFonts w:ascii="Arial" w:hAnsi="Arial" w:cs="Arial"/>
          <w:sz w:val="20"/>
          <w:szCs w:val="20"/>
        </w:rPr>
        <w:tab/>
      </w:r>
      <w:r w:rsidR="00391F7A" w:rsidRPr="00D54BE8">
        <w:rPr>
          <w:rFonts w:ascii="Arial" w:hAnsi="Arial" w:cs="Arial"/>
          <w:sz w:val="20"/>
          <w:szCs w:val="20"/>
        </w:rPr>
        <w:tab/>
      </w:r>
      <w:r w:rsidR="00391F7A" w:rsidRPr="00D54BE8">
        <w:rPr>
          <w:rFonts w:ascii="Arial" w:hAnsi="Arial" w:cs="Arial"/>
          <w:sz w:val="20"/>
          <w:szCs w:val="20"/>
        </w:rPr>
        <w:tab/>
      </w:r>
      <w:r w:rsidR="00391F7A" w:rsidRPr="00D54BE8">
        <w:rPr>
          <w:rFonts w:ascii="Arial" w:hAnsi="Arial" w:cs="Arial"/>
          <w:sz w:val="20"/>
          <w:szCs w:val="20"/>
        </w:rPr>
        <w:tab/>
      </w:r>
      <w:r w:rsidR="00391F7A" w:rsidRPr="00D54BE8">
        <w:rPr>
          <w:rFonts w:ascii="Arial" w:hAnsi="Arial" w:cs="Arial"/>
          <w:sz w:val="20"/>
          <w:szCs w:val="20"/>
        </w:rPr>
        <w:tab/>
      </w:r>
    </w:p>
    <w:p w:rsidR="00391F7A" w:rsidRPr="00D54BE8" w:rsidRDefault="00391F7A" w:rsidP="00D54BE8">
      <w:pPr>
        <w:spacing w:line="276" w:lineRule="auto"/>
        <w:rPr>
          <w:rFonts w:ascii="Arial" w:hAnsi="Arial" w:cs="Arial"/>
          <w:sz w:val="20"/>
          <w:szCs w:val="20"/>
        </w:rPr>
      </w:pPr>
    </w:p>
    <w:p w:rsidR="00391F7A" w:rsidRPr="00D54BE8" w:rsidRDefault="00391F7A" w:rsidP="00D54BE8">
      <w:pPr>
        <w:spacing w:line="276" w:lineRule="auto"/>
        <w:rPr>
          <w:rFonts w:ascii="Arial" w:hAnsi="Arial" w:cs="Arial"/>
          <w:sz w:val="20"/>
          <w:szCs w:val="20"/>
        </w:rPr>
      </w:pPr>
    </w:p>
    <w:p w:rsidR="00391F7A" w:rsidRPr="00D54BE8" w:rsidRDefault="00391F7A" w:rsidP="00D54BE8">
      <w:pPr>
        <w:spacing w:line="276" w:lineRule="auto"/>
        <w:rPr>
          <w:rFonts w:ascii="Arial" w:hAnsi="Arial" w:cs="Arial"/>
          <w:sz w:val="20"/>
          <w:szCs w:val="20"/>
        </w:rPr>
      </w:pPr>
    </w:p>
    <w:p w:rsidR="00391F7A" w:rsidRPr="00D54BE8" w:rsidRDefault="00391F7A" w:rsidP="00D54BE8">
      <w:pPr>
        <w:spacing w:line="276" w:lineRule="auto"/>
        <w:rPr>
          <w:rFonts w:ascii="Arial" w:hAnsi="Arial" w:cs="Arial"/>
          <w:sz w:val="20"/>
          <w:szCs w:val="20"/>
        </w:rPr>
      </w:pPr>
    </w:p>
    <w:p w:rsidR="00391F7A" w:rsidRPr="00D54BE8" w:rsidRDefault="00391F7A" w:rsidP="00D54BE8">
      <w:pPr>
        <w:spacing w:line="276" w:lineRule="auto"/>
        <w:rPr>
          <w:rFonts w:ascii="Arial" w:hAnsi="Arial" w:cs="Arial"/>
          <w:sz w:val="20"/>
          <w:szCs w:val="20"/>
        </w:rPr>
      </w:pPr>
    </w:p>
    <w:p w:rsidR="00391F7A" w:rsidRPr="00D54BE8" w:rsidRDefault="00391F7A" w:rsidP="00D54BE8">
      <w:pPr>
        <w:spacing w:line="276" w:lineRule="auto"/>
        <w:rPr>
          <w:rFonts w:ascii="Arial" w:hAnsi="Arial" w:cs="Arial"/>
          <w:sz w:val="20"/>
          <w:szCs w:val="20"/>
        </w:rPr>
      </w:pPr>
    </w:p>
    <w:p w:rsidR="00D54BE8" w:rsidRPr="00D54BE8" w:rsidRDefault="00D54BE8" w:rsidP="00D54BE8">
      <w:pPr>
        <w:spacing w:line="276" w:lineRule="auto"/>
        <w:rPr>
          <w:rFonts w:ascii="Arial" w:hAnsi="Arial" w:cs="Arial"/>
          <w:sz w:val="20"/>
          <w:szCs w:val="20"/>
        </w:rPr>
      </w:pPr>
    </w:p>
    <w:p w:rsidR="00D54BE8" w:rsidRDefault="00D54BE8" w:rsidP="00D54BE8">
      <w:pPr>
        <w:spacing w:line="276" w:lineRule="auto"/>
        <w:rPr>
          <w:rFonts w:ascii="Arial" w:hAnsi="Arial" w:cs="Arial"/>
          <w:sz w:val="20"/>
          <w:szCs w:val="20"/>
        </w:rPr>
      </w:pPr>
    </w:p>
    <w:p w:rsidR="00D54BE8" w:rsidRPr="00D54BE8" w:rsidRDefault="00D54BE8" w:rsidP="00D54BE8">
      <w:pPr>
        <w:spacing w:line="276" w:lineRule="auto"/>
        <w:rPr>
          <w:rFonts w:ascii="Arial" w:hAnsi="Arial" w:cs="Arial"/>
          <w:sz w:val="20"/>
          <w:szCs w:val="20"/>
        </w:rPr>
      </w:pPr>
    </w:p>
    <w:p w:rsidR="00391F7A" w:rsidRPr="00D54BE8" w:rsidRDefault="00FE7A57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FE7A57">
        <w:rPr>
          <w:rFonts w:ascii="Arial" w:hAnsi="Arial" w:cs="Arial"/>
          <w:noProof/>
          <w:sz w:val="20"/>
          <w:szCs w:val="20"/>
          <w:lang w:val="es-AR"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7.8pt;margin-top:2.75pt;width:446.25pt;height:0;z-index:251658240" o:connectortype="straight"/>
        </w:pic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</w:p>
    <w:p w:rsidR="006C07D8" w:rsidRPr="00D54BE8" w:rsidRDefault="006C07D8" w:rsidP="00D54BE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54BE8">
        <w:rPr>
          <w:rFonts w:ascii="Arial" w:hAnsi="Arial" w:cs="Arial"/>
          <w:b/>
          <w:sz w:val="20"/>
          <w:szCs w:val="20"/>
        </w:rPr>
        <w:t>EXPECTATIVAS DE LOGRO: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</w:p>
    <w:p w:rsidR="006C07D8" w:rsidRPr="00D54BE8" w:rsidRDefault="006C07D8" w:rsidP="00D54BE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 xml:space="preserve">Que el alumno utilice y comprenda el funcionamiento de una computadora. </w:t>
      </w:r>
    </w:p>
    <w:p w:rsidR="006C07D8" w:rsidRPr="00D54BE8" w:rsidRDefault="006C07D8" w:rsidP="00D54BE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 xml:space="preserve">Que el alumno seleccione y use aplicaciones ofimáticas en forma efectiva y productivamente. </w:t>
      </w:r>
    </w:p>
    <w:p w:rsidR="006C07D8" w:rsidRPr="00D54BE8" w:rsidRDefault="006C07D8" w:rsidP="00D54BE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 xml:space="preserve">Que el alumno investigue y resuelva problemas referidos al uso de sistemas y aplicaciones informáticas. </w:t>
      </w:r>
    </w:p>
    <w:p w:rsidR="006C07D8" w:rsidRPr="00D54BE8" w:rsidRDefault="006C07D8" w:rsidP="00D54BE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Que el alumno conozca e identifique la terminología en el campo de las NTICx.</w:t>
      </w:r>
    </w:p>
    <w:p w:rsidR="006C07D8" w:rsidRPr="00D54BE8" w:rsidRDefault="006C07D8" w:rsidP="00D54BE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Que el alumno comprenda la innovación tecnológica.</w:t>
      </w:r>
    </w:p>
    <w:p w:rsidR="006C07D8" w:rsidRPr="00D54BE8" w:rsidRDefault="006C07D8" w:rsidP="00D54BE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Que el alumno logre entender el alcance, la trascendencia y los posibles usos de las redes y lo medios globales de información.</w:t>
      </w:r>
    </w:p>
    <w:p w:rsidR="006C07D8" w:rsidRPr="00D54BE8" w:rsidRDefault="006C07D8" w:rsidP="00D54BE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 xml:space="preserve">Que el alumno comprenda el rol y los principios de las redes digitales de información y su utilización en la resolución de problemáticas y actividades diarias. </w:t>
      </w:r>
    </w:p>
    <w:p w:rsidR="006C07D8" w:rsidRPr="00D54BE8" w:rsidRDefault="006C07D8" w:rsidP="00D54BE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Que el alumno comprenda cómo la información en red se genera, se maneja y se pone a disposición de los usuari</w:t>
      </w:r>
      <w:r w:rsidR="00C64FC9" w:rsidRPr="00D54BE8">
        <w:rPr>
          <w:rFonts w:ascii="Arial" w:hAnsi="Arial" w:cs="Arial"/>
          <w:sz w:val="20"/>
          <w:szCs w:val="20"/>
        </w:rPr>
        <w:t>o</w:t>
      </w:r>
      <w:r w:rsidRPr="00D54BE8">
        <w:rPr>
          <w:rFonts w:ascii="Arial" w:hAnsi="Arial" w:cs="Arial"/>
          <w:sz w:val="20"/>
          <w:szCs w:val="20"/>
        </w:rPr>
        <w:t>s tanto a escala local, como nacional e internacional.</w:t>
      </w:r>
    </w:p>
    <w:p w:rsidR="006C07D8" w:rsidRPr="00D54BE8" w:rsidRDefault="006C07D8" w:rsidP="00D54BE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 xml:space="preserve">Que el alumno reconozca las distintas formas de organización de una red y analice como se transmiten los datos.  </w:t>
      </w:r>
    </w:p>
    <w:p w:rsidR="006C07D8" w:rsidRPr="00D54BE8" w:rsidRDefault="006C07D8" w:rsidP="00D54BE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 xml:space="preserve">Que el alumno logre comprender en forma básica las distintas arquitecturas de red. </w:t>
      </w:r>
    </w:p>
    <w:p w:rsidR="006C07D8" w:rsidRPr="00D54BE8" w:rsidRDefault="006C07D8" w:rsidP="00D54BE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 xml:space="preserve">Que el alumno desarrolle y adquiera las destrezas necesarias para localizar, evaluar y utilizar eficazmente la información que circula por Internet dentro de la Sociedad de la información, y que las habilidades desarrolladas sirvan tanto en su labor profesional como personal. </w:t>
      </w:r>
    </w:p>
    <w:p w:rsidR="006C07D8" w:rsidRPr="00D54BE8" w:rsidRDefault="006C07D8" w:rsidP="00D54BE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 xml:space="preserve">Que el alumno adquiera la capacidad de localizar, analizar, evaluar, sintetizar y usar información procedente de diversas fuentes. </w:t>
      </w:r>
    </w:p>
    <w:p w:rsidR="006C07D8" w:rsidRPr="00D54BE8" w:rsidRDefault="006C07D8" w:rsidP="00D54BE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 xml:space="preserve">Que el alumno comprenda y se relacione con los nuevos medios digitales, favoreciendo la comprensión de cómo estos producen significados y como se organizan. </w:t>
      </w:r>
    </w:p>
    <w:p w:rsidR="006C07D8" w:rsidRPr="00D54BE8" w:rsidRDefault="006C07D8" w:rsidP="00D54BE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 xml:space="preserve">Que el alumno desarrolle habilidades y capacidades en la creación de productos mediáticos digitales, favoreciendo las formas de acceder, analizar y producir comunicación en sus distintas formas mediáticas. </w:t>
      </w:r>
    </w:p>
    <w:p w:rsidR="006C07D8" w:rsidRPr="00D54BE8" w:rsidRDefault="006C07D8" w:rsidP="00D54BE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 xml:space="preserve">Que el alumno analice y reflexione sobre el proceso global comunicativo. </w:t>
      </w:r>
    </w:p>
    <w:p w:rsidR="006C07D8" w:rsidRPr="00D54BE8" w:rsidRDefault="006C07D8" w:rsidP="00D54BE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 xml:space="preserve">Que el alumno desarrolle habilidades de comunicación digital colaborativa. </w:t>
      </w:r>
    </w:p>
    <w:p w:rsidR="006C07D8" w:rsidRPr="00D54BE8" w:rsidRDefault="006C07D8" w:rsidP="00D54BE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 xml:space="preserve">Que el alumno utilice diferente herramientas comunicativas-mediáticas para lograr expresar mensajes propios. </w:t>
      </w:r>
    </w:p>
    <w:p w:rsidR="006C07D8" w:rsidRPr="00D54BE8" w:rsidRDefault="006C07D8" w:rsidP="00D54BE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 xml:space="preserve">Que el alumno analice el impacto de Internet en los nuevos medios de comunicación. Mass-media. </w:t>
      </w:r>
    </w:p>
    <w:p w:rsidR="006C07D8" w:rsidRPr="00D54BE8" w:rsidRDefault="006C07D8" w:rsidP="00D54BE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 xml:space="preserve">Que el alumno logre el manejo de la digitalización de la información verbal, textual, sonora, visual y audiovisual, facilitando en gran  medida la integración de los distintos lenguajes en los mismos medios y soportes, permitiendo la creación de un nuevo lenguaje: multimedial. </w:t>
      </w:r>
    </w:p>
    <w:p w:rsidR="006C07D8" w:rsidRPr="00D54BE8" w:rsidRDefault="006C07D8" w:rsidP="00D54BE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lastRenderedPageBreak/>
        <w:t xml:space="preserve">Que el alumno conozca la clasificación y cualidades de multimedia. </w:t>
      </w:r>
    </w:p>
    <w:p w:rsidR="006C07D8" w:rsidRPr="00D54BE8" w:rsidRDefault="006C07D8" w:rsidP="00D54BE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 xml:space="preserve">Que el alumno desarrolle normas de comportamiento referente al uso de la tecnología, donde se adquieran capacidades que le permitan comprender los asuntos humanos, culturales y sociales relacionados con las Nuevas Tecnologías de la Información y la </w:t>
      </w:r>
      <w:r w:rsidR="00C64FC9" w:rsidRPr="00D54BE8">
        <w:rPr>
          <w:rFonts w:ascii="Arial" w:hAnsi="Arial" w:cs="Arial"/>
          <w:sz w:val="20"/>
          <w:szCs w:val="20"/>
        </w:rPr>
        <w:t>Conectividad</w:t>
      </w:r>
      <w:r w:rsidRPr="00D54BE8">
        <w:rPr>
          <w:rFonts w:ascii="Arial" w:hAnsi="Arial" w:cs="Arial"/>
          <w:sz w:val="20"/>
          <w:szCs w:val="20"/>
        </w:rPr>
        <w:t>.</w:t>
      </w:r>
    </w:p>
    <w:p w:rsidR="006C07D8" w:rsidRPr="00D54BE8" w:rsidRDefault="006C07D8" w:rsidP="00D54BE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 xml:space="preserve">Que el alumno pueda realizar distintas prácticas bajo conductas responsables, legales y éticas, democratizando el ciberespacio, facilitando la libertad de acceso a Internet y manifestando la libertad de expresión digital en Internet. </w:t>
      </w:r>
    </w:p>
    <w:p w:rsidR="006C07D8" w:rsidRPr="00D54BE8" w:rsidRDefault="006C07D8" w:rsidP="00D54BE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 xml:space="preserve">Que el alumno conozca y comprenda sus derechos digitales. </w:t>
      </w:r>
    </w:p>
    <w:p w:rsidR="006C07D8" w:rsidRPr="00D54BE8" w:rsidRDefault="006C07D8" w:rsidP="00D54BE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 xml:space="preserve">Que el alumno aprenda a proteger los datos electrónicos. </w:t>
      </w:r>
    </w:p>
    <w:p w:rsidR="006C07D8" w:rsidRPr="00D54BE8" w:rsidRDefault="006C07D8" w:rsidP="00D54BE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 xml:space="preserve">Que el alumno utilice en forma fluida las herramientas básicas del Corel Draw. 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</w:p>
    <w:p w:rsidR="006C07D8" w:rsidRPr="00D54BE8" w:rsidRDefault="006C07D8" w:rsidP="00D54BE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54BE8">
        <w:rPr>
          <w:rFonts w:ascii="Arial" w:hAnsi="Arial" w:cs="Arial"/>
          <w:b/>
          <w:sz w:val="20"/>
          <w:szCs w:val="20"/>
        </w:rPr>
        <w:t>UNIDADES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</w:p>
    <w:p w:rsidR="006C07D8" w:rsidRPr="00D54BE8" w:rsidRDefault="006C07D8" w:rsidP="00D54BE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54BE8">
        <w:rPr>
          <w:rFonts w:ascii="Arial" w:hAnsi="Arial" w:cs="Arial"/>
          <w:b/>
          <w:sz w:val="20"/>
          <w:szCs w:val="20"/>
        </w:rPr>
        <w:t xml:space="preserve">1) ALFABETIZACIÓN INFORMÁTICA </w:t>
      </w:r>
    </w:p>
    <w:p w:rsidR="00627A2F" w:rsidRPr="00D54BE8" w:rsidRDefault="00627A2F" w:rsidP="00D54BE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Conceptos de Técnica, Tecnología e Innovación.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Conceptos de datos, información, computación, informática, telemática, ofimática, burótica, domótica, orgware, nanotecnología.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Conceptos de:</w:t>
      </w:r>
    </w:p>
    <w:p w:rsidR="006C07D8" w:rsidRPr="00D54BE8" w:rsidRDefault="006C07D8" w:rsidP="00D54BE8">
      <w:pPr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Hardware</w:t>
      </w:r>
    </w:p>
    <w:p w:rsidR="006C07D8" w:rsidRPr="00D54BE8" w:rsidRDefault="006C07D8" w:rsidP="00D54BE8">
      <w:pPr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 xml:space="preserve">Software </w:t>
      </w:r>
    </w:p>
    <w:p w:rsidR="006C07D8" w:rsidRPr="00D54BE8" w:rsidRDefault="006C07D8" w:rsidP="00D54BE8">
      <w:pPr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Infoware</w:t>
      </w:r>
    </w:p>
    <w:p w:rsidR="006C07D8" w:rsidRPr="00D54BE8" w:rsidRDefault="006C07D8" w:rsidP="00D54BE8">
      <w:pPr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Malware</w:t>
      </w:r>
    </w:p>
    <w:p w:rsidR="006C07D8" w:rsidRPr="00D54BE8" w:rsidRDefault="006C07D8" w:rsidP="00D54BE8">
      <w:pPr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Software libre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Análisis del desarrollo de los conceptos: TIC, NTIC, NTIT (Nuevas Tecnologías de la Información y la Telecomunicación), NTICx (Nuevas Tecnologías de la Información y la Conectividad).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Historia de la pc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Arquitectura y componentes de una computadora:</w:t>
      </w:r>
    </w:p>
    <w:p w:rsidR="006C07D8" w:rsidRPr="00D54BE8" w:rsidRDefault="006C07D8" w:rsidP="00D54BE8">
      <w:pPr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CPU</w:t>
      </w:r>
    </w:p>
    <w:p w:rsidR="006C07D8" w:rsidRPr="00D54BE8" w:rsidRDefault="006C07D8" w:rsidP="00D54BE8">
      <w:pPr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ALU</w:t>
      </w:r>
    </w:p>
    <w:p w:rsidR="006C07D8" w:rsidRPr="00D54BE8" w:rsidRDefault="006C07D8" w:rsidP="00D54BE8">
      <w:pPr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UC</w:t>
      </w:r>
    </w:p>
    <w:p w:rsidR="006C07D8" w:rsidRPr="00D54BE8" w:rsidRDefault="006C07D8" w:rsidP="00D54BE8">
      <w:pPr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MEMORIAS (RAM – ROM)</w:t>
      </w:r>
    </w:p>
    <w:p w:rsidR="006C07D8" w:rsidRPr="00D54BE8" w:rsidRDefault="006C07D8" w:rsidP="00D54BE8">
      <w:pPr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Puertos USB</w:t>
      </w:r>
    </w:p>
    <w:p w:rsidR="006C07D8" w:rsidRPr="00D54BE8" w:rsidRDefault="006C07D8" w:rsidP="00D54BE8">
      <w:pPr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Placa Madre (Motherboard)</w:t>
      </w:r>
    </w:p>
    <w:p w:rsidR="006C07D8" w:rsidRPr="00D54BE8" w:rsidRDefault="006C07D8" w:rsidP="00D54BE8">
      <w:pPr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Puertos SD</w:t>
      </w:r>
    </w:p>
    <w:p w:rsidR="006C07D8" w:rsidRPr="00D54BE8" w:rsidRDefault="006C07D8" w:rsidP="00D54BE8">
      <w:pPr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Tarjeta de Audio y Video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Concepto de Sistema Informático. Proceso Computacional (Entrada –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Procesamiento y Salida de Información).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Características de un Computador: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Almacenamiento de Información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Velocidad de Procesamiento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Clasificación de Periféricos:</w:t>
      </w:r>
    </w:p>
    <w:p w:rsidR="006C07D8" w:rsidRPr="00D54BE8" w:rsidRDefault="006C07D8" w:rsidP="00D54BE8">
      <w:pPr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De entrada</w:t>
      </w:r>
    </w:p>
    <w:p w:rsidR="006C07D8" w:rsidRPr="00D54BE8" w:rsidRDefault="006C07D8" w:rsidP="00D54BE8">
      <w:pPr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De salida</w:t>
      </w:r>
    </w:p>
    <w:p w:rsidR="006C07D8" w:rsidRPr="00D54BE8" w:rsidRDefault="006C07D8" w:rsidP="00D54BE8">
      <w:pPr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De almacenamiento masivo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Concepto de Sistema Binario.</w:t>
      </w:r>
    </w:p>
    <w:p w:rsidR="006C07D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Concepto de Digitalización.</w:t>
      </w:r>
    </w:p>
    <w:p w:rsidR="00D54BE8" w:rsidRDefault="00D54BE8" w:rsidP="00D54BE8">
      <w:pPr>
        <w:spacing w:line="276" w:lineRule="auto"/>
        <w:rPr>
          <w:rFonts w:ascii="Arial" w:hAnsi="Arial" w:cs="Arial"/>
          <w:sz w:val="20"/>
          <w:szCs w:val="20"/>
        </w:rPr>
      </w:pPr>
    </w:p>
    <w:p w:rsidR="00D54BE8" w:rsidRPr="00D54BE8" w:rsidRDefault="00D54BE8" w:rsidP="00D54BE8">
      <w:pPr>
        <w:spacing w:line="276" w:lineRule="auto"/>
        <w:rPr>
          <w:rFonts w:ascii="Arial" w:hAnsi="Arial" w:cs="Arial"/>
          <w:sz w:val="20"/>
          <w:szCs w:val="20"/>
        </w:rPr>
      </w:pP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lastRenderedPageBreak/>
        <w:t>Unidades de Medida: (Bit, byte, Kbyte, Mbyte, Gbyte, TeraByte, PetaByte, Exabyte, ZettaByte y YottaByte).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Administración y utilización de Procesadores de Textos (consideraciones generales).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Administración y utilización de Planillas electrónicas de Cálculos (consideraciones generales).</w:t>
      </w:r>
    </w:p>
    <w:p w:rsidR="002B045F" w:rsidRPr="00D54BE8" w:rsidRDefault="002B045F" w:rsidP="00D54BE8">
      <w:pPr>
        <w:spacing w:line="276" w:lineRule="auto"/>
        <w:rPr>
          <w:rFonts w:ascii="Arial" w:hAnsi="Arial" w:cs="Arial"/>
          <w:sz w:val="20"/>
          <w:szCs w:val="20"/>
        </w:rPr>
      </w:pPr>
    </w:p>
    <w:p w:rsidR="006C07D8" w:rsidRPr="00D54BE8" w:rsidRDefault="006C07D8" w:rsidP="00D54BE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54BE8">
        <w:rPr>
          <w:rFonts w:ascii="Arial" w:hAnsi="Arial" w:cs="Arial"/>
          <w:b/>
          <w:sz w:val="20"/>
          <w:szCs w:val="20"/>
        </w:rPr>
        <w:t>2) ALFABETIZACIÓN DE REDES DIGITALES DE INFORMACIÓN</w:t>
      </w:r>
    </w:p>
    <w:p w:rsidR="00814DDB" w:rsidRPr="00D54BE8" w:rsidRDefault="00814DDB" w:rsidP="00D54BE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Concepto de Red Informática.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Tipos de información:</w:t>
      </w:r>
    </w:p>
    <w:p w:rsidR="006C07D8" w:rsidRPr="00D54BE8" w:rsidRDefault="006C07D8" w:rsidP="00D54BE8">
      <w:pPr>
        <w:numPr>
          <w:ilvl w:val="0"/>
          <w:numId w:val="10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Analógica</w:t>
      </w:r>
    </w:p>
    <w:p w:rsidR="006C07D8" w:rsidRPr="00D54BE8" w:rsidRDefault="006C07D8" w:rsidP="00D54BE8">
      <w:pPr>
        <w:numPr>
          <w:ilvl w:val="0"/>
          <w:numId w:val="10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Digital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Arquitecturas de las Redes de información:</w:t>
      </w:r>
    </w:p>
    <w:p w:rsidR="006C07D8" w:rsidRPr="00D54BE8" w:rsidRDefault="006C07D8" w:rsidP="00D54BE8">
      <w:pPr>
        <w:numPr>
          <w:ilvl w:val="0"/>
          <w:numId w:val="12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Redes LAN</w:t>
      </w:r>
    </w:p>
    <w:p w:rsidR="006C07D8" w:rsidRPr="00D54BE8" w:rsidRDefault="006C07D8" w:rsidP="00D54BE8">
      <w:pPr>
        <w:numPr>
          <w:ilvl w:val="0"/>
          <w:numId w:val="12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Redes MAN</w:t>
      </w:r>
    </w:p>
    <w:p w:rsidR="006C07D8" w:rsidRPr="00D54BE8" w:rsidRDefault="006C07D8" w:rsidP="00D54BE8">
      <w:pPr>
        <w:numPr>
          <w:ilvl w:val="0"/>
          <w:numId w:val="12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Redes WAN</w:t>
      </w:r>
    </w:p>
    <w:p w:rsidR="006C07D8" w:rsidRPr="00D54BE8" w:rsidRDefault="006C07D8" w:rsidP="00D54BE8">
      <w:pPr>
        <w:numPr>
          <w:ilvl w:val="0"/>
          <w:numId w:val="12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Redes PAN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Red de Datos.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Red Telefónica.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Red Satelital.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Organización de las redes:</w:t>
      </w:r>
    </w:p>
    <w:p w:rsidR="006C07D8" w:rsidRPr="00D54BE8" w:rsidRDefault="006C07D8" w:rsidP="00D54BE8">
      <w:pPr>
        <w:numPr>
          <w:ilvl w:val="0"/>
          <w:numId w:val="14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Intranet</w:t>
      </w:r>
    </w:p>
    <w:p w:rsidR="006C07D8" w:rsidRPr="00D54BE8" w:rsidRDefault="006C07D8" w:rsidP="00D54BE8">
      <w:pPr>
        <w:numPr>
          <w:ilvl w:val="0"/>
          <w:numId w:val="14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Extranet</w:t>
      </w:r>
    </w:p>
    <w:p w:rsidR="006C07D8" w:rsidRPr="00D54BE8" w:rsidRDefault="006C07D8" w:rsidP="00D54BE8">
      <w:pPr>
        <w:numPr>
          <w:ilvl w:val="0"/>
          <w:numId w:val="14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Internet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Protocolo de red TCP-IP: Principios de comunicación entre computadoras.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Topologías de Redes.</w:t>
      </w:r>
    </w:p>
    <w:p w:rsidR="00814DDB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Formas de Conexión.</w:t>
      </w:r>
      <w:r w:rsidRPr="00D54BE8">
        <w:rPr>
          <w:rFonts w:ascii="Arial" w:hAnsi="Arial" w:cs="Arial"/>
          <w:sz w:val="20"/>
          <w:szCs w:val="20"/>
        </w:rPr>
        <w:tab/>
      </w:r>
    </w:p>
    <w:p w:rsidR="00814DDB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ab/>
      </w:r>
      <w:r w:rsidRPr="00D54BE8">
        <w:rPr>
          <w:rFonts w:ascii="Arial" w:hAnsi="Arial" w:cs="Arial"/>
          <w:sz w:val="20"/>
          <w:szCs w:val="20"/>
        </w:rPr>
        <w:tab/>
      </w:r>
      <w:r w:rsidRPr="00D54BE8">
        <w:rPr>
          <w:rFonts w:ascii="Arial" w:hAnsi="Arial" w:cs="Arial"/>
          <w:sz w:val="20"/>
          <w:szCs w:val="20"/>
        </w:rPr>
        <w:tab/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54BE8">
        <w:rPr>
          <w:rFonts w:ascii="Arial" w:hAnsi="Arial" w:cs="Arial"/>
          <w:b/>
          <w:sz w:val="20"/>
          <w:szCs w:val="20"/>
        </w:rPr>
        <w:t>3) ALFABETIZACIÓN EN EL MANEJO DE LA INFORMACIÓN</w:t>
      </w:r>
    </w:p>
    <w:p w:rsidR="00814DDB" w:rsidRPr="00D54BE8" w:rsidRDefault="00814DDB" w:rsidP="00D54BE8">
      <w:pPr>
        <w:spacing w:line="276" w:lineRule="auto"/>
        <w:rPr>
          <w:rFonts w:ascii="Arial" w:hAnsi="Arial" w:cs="Arial"/>
          <w:sz w:val="20"/>
          <w:szCs w:val="20"/>
        </w:rPr>
      </w:pP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Conceptos de Internet:</w:t>
      </w:r>
    </w:p>
    <w:p w:rsidR="006C07D8" w:rsidRPr="00D54BE8" w:rsidRDefault="006C07D8" w:rsidP="00D54BE8">
      <w:pPr>
        <w:numPr>
          <w:ilvl w:val="0"/>
          <w:numId w:val="16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Página Web</w:t>
      </w:r>
    </w:p>
    <w:p w:rsidR="006C07D8" w:rsidRPr="00D54BE8" w:rsidRDefault="006C07D8" w:rsidP="00D54BE8">
      <w:pPr>
        <w:numPr>
          <w:ilvl w:val="0"/>
          <w:numId w:val="16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Sitios</w:t>
      </w:r>
    </w:p>
    <w:p w:rsidR="006C07D8" w:rsidRPr="00D54BE8" w:rsidRDefault="006C07D8" w:rsidP="00D54BE8">
      <w:pPr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Portal</w:t>
      </w:r>
    </w:p>
    <w:p w:rsidR="006C07D8" w:rsidRPr="00D54BE8" w:rsidRDefault="006C07D8" w:rsidP="00D54BE8">
      <w:pPr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Campus Virtuales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Navegadores de Internet (características y funciones).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Formato de una dirección electrónica Web.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Cuentas de correo en servidores Webmail.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Correo electrónico.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Organización de la Información en la Web:</w:t>
      </w:r>
    </w:p>
    <w:p w:rsidR="006C07D8" w:rsidRPr="00D54BE8" w:rsidRDefault="006C07D8" w:rsidP="00D54BE8">
      <w:pPr>
        <w:numPr>
          <w:ilvl w:val="0"/>
          <w:numId w:val="20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WWW</w:t>
      </w:r>
    </w:p>
    <w:p w:rsidR="006C07D8" w:rsidRPr="00D54BE8" w:rsidRDefault="006C07D8" w:rsidP="00D54BE8">
      <w:pPr>
        <w:numPr>
          <w:ilvl w:val="0"/>
          <w:numId w:val="23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Lenguaje HTML</w:t>
      </w:r>
    </w:p>
    <w:p w:rsidR="006C07D8" w:rsidRPr="00D54BE8" w:rsidRDefault="006C07D8" w:rsidP="00D54BE8">
      <w:pPr>
        <w:numPr>
          <w:ilvl w:val="0"/>
          <w:numId w:val="23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Protocolo HTTP</w:t>
      </w:r>
    </w:p>
    <w:p w:rsidR="006C07D8" w:rsidRPr="00D54BE8" w:rsidRDefault="006C07D8" w:rsidP="00D54BE8">
      <w:pPr>
        <w:numPr>
          <w:ilvl w:val="0"/>
          <w:numId w:val="23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Hipertexto</w:t>
      </w:r>
    </w:p>
    <w:p w:rsidR="006C07D8" w:rsidRPr="00D54BE8" w:rsidRDefault="006C07D8" w:rsidP="00D54BE8">
      <w:pPr>
        <w:numPr>
          <w:ilvl w:val="0"/>
          <w:numId w:val="23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Hipermedia</w:t>
      </w:r>
    </w:p>
    <w:p w:rsidR="006C07D8" w:rsidRPr="00D54BE8" w:rsidRDefault="006C07D8" w:rsidP="00D54BE8">
      <w:pPr>
        <w:numPr>
          <w:ilvl w:val="0"/>
          <w:numId w:val="23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Hipervínculo</w:t>
      </w:r>
    </w:p>
    <w:p w:rsidR="006C07D8" w:rsidRPr="00D54BE8" w:rsidRDefault="006C07D8" w:rsidP="00D54BE8">
      <w:pPr>
        <w:numPr>
          <w:ilvl w:val="0"/>
          <w:numId w:val="23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Correo electrónico</w:t>
      </w:r>
    </w:p>
    <w:p w:rsidR="006C07D8" w:rsidRPr="00D54BE8" w:rsidRDefault="006C07D8" w:rsidP="00D54BE8">
      <w:pPr>
        <w:numPr>
          <w:ilvl w:val="0"/>
          <w:numId w:val="23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Chat</w:t>
      </w:r>
    </w:p>
    <w:p w:rsidR="006C07D8" w:rsidRPr="00D54BE8" w:rsidRDefault="006C07D8" w:rsidP="00D54BE8">
      <w:pPr>
        <w:numPr>
          <w:ilvl w:val="0"/>
          <w:numId w:val="23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Podcast</w:t>
      </w:r>
    </w:p>
    <w:p w:rsidR="006C07D8" w:rsidRPr="00D54BE8" w:rsidRDefault="006C07D8" w:rsidP="00D54BE8">
      <w:pPr>
        <w:numPr>
          <w:ilvl w:val="0"/>
          <w:numId w:val="22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Buscadores de información en Internet: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• Buscadores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• Meta buscadores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• Operadores Booleanos.</w:t>
      </w:r>
    </w:p>
    <w:p w:rsidR="00B54315" w:rsidRPr="00D54BE8" w:rsidRDefault="00B54315" w:rsidP="00D54BE8">
      <w:pPr>
        <w:spacing w:line="276" w:lineRule="auto"/>
        <w:rPr>
          <w:rFonts w:ascii="Arial" w:hAnsi="Arial" w:cs="Arial"/>
          <w:sz w:val="20"/>
          <w:szCs w:val="20"/>
        </w:rPr>
      </w:pPr>
    </w:p>
    <w:p w:rsidR="006C07D8" w:rsidRPr="00D54BE8" w:rsidRDefault="006C07D8" w:rsidP="00D54BE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54BE8">
        <w:rPr>
          <w:rFonts w:ascii="Arial" w:hAnsi="Arial" w:cs="Arial"/>
          <w:b/>
          <w:sz w:val="20"/>
          <w:szCs w:val="20"/>
        </w:rPr>
        <w:lastRenderedPageBreak/>
        <w:t>4) ALFABETIZACIÓN EN MEDIOS DIGITALES DE COMUNICACIÓN Y COLABORACIÓN</w:t>
      </w:r>
    </w:p>
    <w:p w:rsidR="00814DDB" w:rsidRPr="00D54BE8" w:rsidRDefault="00814DDB" w:rsidP="00D54BE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Mass Media: Medios masivos de comunicación.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Periodismo Digital.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Webquest: Búsquedas de información orientadas.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Medios Colaborativos Sociales:</w:t>
      </w:r>
    </w:p>
    <w:p w:rsidR="006C07D8" w:rsidRPr="00D54BE8" w:rsidRDefault="006C07D8" w:rsidP="00D54BE8">
      <w:pPr>
        <w:numPr>
          <w:ilvl w:val="0"/>
          <w:numId w:val="24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Weblogs.</w:t>
      </w:r>
    </w:p>
    <w:p w:rsidR="006C07D8" w:rsidRPr="00D54BE8" w:rsidRDefault="006C07D8" w:rsidP="00D54BE8">
      <w:pPr>
        <w:numPr>
          <w:ilvl w:val="0"/>
          <w:numId w:val="24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Wikis (escritura colaborativa).</w:t>
      </w:r>
    </w:p>
    <w:p w:rsidR="006C07D8" w:rsidRPr="00D54BE8" w:rsidRDefault="006C07D8" w:rsidP="00D54BE8">
      <w:pPr>
        <w:numPr>
          <w:ilvl w:val="0"/>
          <w:numId w:val="24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EduBlog.</w:t>
      </w:r>
    </w:p>
    <w:p w:rsidR="006C07D8" w:rsidRPr="00D54BE8" w:rsidRDefault="006C07D8" w:rsidP="00D54BE8">
      <w:pPr>
        <w:numPr>
          <w:ilvl w:val="0"/>
          <w:numId w:val="24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Blogosfera.</w:t>
      </w:r>
    </w:p>
    <w:p w:rsidR="006C07D8" w:rsidRPr="00D54BE8" w:rsidRDefault="006C07D8" w:rsidP="00D54BE8">
      <w:pPr>
        <w:numPr>
          <w:ilvl w:val="0"/>
          <w:numId w:val="24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Blogonauta.</w:t>
      </w:r>
    </w:p>
    <w:p w:rsidR="006C07D8" w:rsidRPr="00D54BE8" w:rsidRDefault="006C07D8" w:rsidP="00D54BE8">
      <w:pPr>
        <w:numPr>
          <w:ilvl w:val="0"/>
          <w:numId w:val="24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Blogging.</w:t>
      </w:r>
    </w:p>
    <w:p w:rsidR="006C07D8" w:rsidRPr="00D54BE8" w:rsidRDefault="006C07D8" w:rsidP="00D54BE8">
      <w:pPr>
        <w:numPr>
          <w:ilvl w:val="0"/>
          <w:numId w:val="24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Blogofolio.</w:t>
      </w:r>
    </w:p>
    <w:p w:rsidR="006C07D8" w:rsidRPr="00D54BE8" w:rsidRDefault="006C07D8" w:rsidP="00D54BE8">
      <w:pPr>
        <w:numPr>
          <w:ilvl w:val="0"/>
          <w:numId w:val="24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Fotolog.</w:t>
      </w:r>
    </w:p>
    <w:p w:rsidR="006C07D8" w:rsidRPr="00D54BE8" w:rsidRDefault="006C07D8" w:rsidP="00D54BE8">
      <w:pPr>
        <w:numPr>
          <w:ilvl w:val="0"/>
          <w:numId w:val="24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Redes Sociales Digitales (tipos y características).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Plataformas Virtuales de Aprendizaje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Herramientas colectivas de comunicación: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Sincrónicas: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Chat – IRC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Mensajería instantánea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Mundos virtuales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Asincrónicas: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Listas de distribución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Foros de discusión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</w:p>
    <w:p w:rsidR="006C07D8" w:rsidRPr="00D54BE8" w:rsidRDefault="006C07D8" w:rsidP="00D54BE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54BE8">
        <w:rPr>
          <w:rFonts w:ascii="Arial" w:hAnsi="Arial" w:cs="Arial"/>
          <w:b/>
          <w:sz w:val="20"/>
          <w:szCs w:val="20"/>
        </w:rPr>
        <w:t>5) ALFABETIZACIÓN MULTIMEDIAL</w:t>
      </w:r>
    </w:p>
    <w:p w:rsidR="00814DDB" w:rsidRPr="00D54BE8" w:rsidRDefault="00814DDB" w:rsidP="00D54BE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Concepto de Multimedia.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Nuevos lenguajes y nuevas formas de comunicar la información.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La información y sus formatos:</w:t>
      </w:r>
    </w:p>
    <w:p w:rsidR="006C07D8" w:rsidRPr="00D54BE8" w:rsidRDefault="006C07D8" w:rsidP="00D54BE8">
      <w:pPr>
        <w:numPr>
          <w:ilvl w:val="0"/>
          <w:numId w:val="27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Textual</w:t>
      </w:r>
    </w:p>
    <w:p w:rsidR="006C07D8" w:rsidRPr="00D54BE8" w:rsidRDefault="006C07D8" w:rsidP="00D54BE8">
      <w:pPr>
        <w:numPr>
          <w:ilvl w:val="0"/>
          <w:numId w:val="27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Verbal</w:t>
      </w:r>
    </w:p>
    <w:p w:rsidR="006C07D8" w:rsidRPr="00D54BE8" w:rsidRDefault="006C07D8" w:rsidP="00D54BE8">
      <w:pPr>
        <w:numPr>
          <w:ilvl w:val="0"/>
          <w:numId w:val="27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Sonora</w:t>
      </w:r>
    </w:p>
    <w:p w:rsidR="006C07D8" w:rsidRPr="00D54BE8" w:rsidRDefault="006C07D8" w:rsidP="00D54BE8">
      <w:pPr>
        <w:numPr>
          <w:ilvl w:val="0"/>
          <w:numId w:val="27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Visual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Formatos de sonido e imagen.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Utilización de (Mapas Conceptuales Virtuales – Representación visual de conceptos)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Utilización de presentaciones como constructor de información en modo visual.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</w:p>
    <w:p w:rsidR="006C07D8" w:rsidRPr="00D54BE8" w:rsidRDefault="006C07D8" w:rsidP="00D54BE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54BE8">
        <w:rPr>
          <w:rFonts w:ascii="Arial" w:hAnsi="Arial" w:cs="Arial"/>
          <w:b/>
          <w:sz w:val="20"/>
          <w:szCs w:val="20"/>
        </w:rPr>
        <w:t>6) CIUDADANÍA DIGITAL</w:t>
      </w:r>
    </w:p>
    <w:p w:rsidR="00830907" w:rsidRPr="00D54BE8" w:rsidRDefault="00830907" w:rsidP="00D54BE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6C07D8" w:rsidRPr="00D54BE8" w:rsidRDefault="006C07D8" w:rsidP="00D54BE8">
      <w:pPr>
        <w:numPr>
          <w:ilvl w:val="0"/>
          <w:numId w:val="30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Ley de Habeas Data, Protección de datos personales.</w:t>
      </w:r>
    </w:p>
    <w:p w:rsidR="006C07D8" w:rsidRPr="00D54BE8" w:rsidRDefault="006C07D8" w:rsidP="00D54BE8">
      <w:pPr>
        <w:numPr>
          <w:ilvl w:val="0"/>
          <w:numId w:val="30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Propiedad Intelectual.</w:t>
      </w:r>
    </w:p>
    <w:p w:rsidR="006C07D8" w:rsidRPr="00D54BE8" w:rsidRDefault="006C07D8" w:rsidP="00D54BE8">
      <w:pPr>
        <w:numPr>
          <w:ilvl w:val="0"/>
          <w:numId w:val="30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Delitos Informáticos.</w:t>
      </w:r>
    </w:p>
    <w:p w:rsidR="006C07D8" w:rsidRPr="00D54BE8" w:rsidRDefault="006C07D8" w:rsidP="00D54BE8">
      <w:pPr>
        <w:numPr>
          <w:ilvl w:val="0"/>
          <w:numId w:val="30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Robo de identidad</w:t>
      </w:r>
    </w:p>
    <w:p w:rsidR="006C07D8" w:rsidRPr="00D54BE8" w:rsidRDefault="006C07D8" w:rsidP="00D54BE8">
      <w:pPr>
        <w:numPr>
          <w:ilvl w:val="0"/>
          <w:numId w:val="30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Responsabilidades de emisión de datos e información en el Ciberespacio.</w:t>
      </w:r>
    </w:p>
    <w:p w:rsidR="006C07D8" w:rsidRPr="00D54BE8" w:rsidRDefault="006C07D8" w:rsidP="00D54BE8">
      <w:pPr>
        <w:numPr>
          <w:ilvl w:val="0"/>
          <w:numId w:val="30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Hacking Ético.</w:t>
      </w:r>
    </w:p>
    <w:p w:rsidR="006C07D8" w:rsidRPr="00D54BE8" w:rsidRDefault="006C07D8" w:rsidP="00D54BE8">
      <w:pPr>
        <w:numPr>
          <w:ilvl w:val="0"/>
          <w:numId w:val="30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Licencias de Software.</w:t>
      </w:r>
    </w:p>
    <w:p w:rsidR="006C07D8" w:rsidRPr="00D54BE8" w:rsidRDefault="006C07D8" w:rsidP="00D54BE8">
      <w:pPr>
        <w:numPr>
          <w:ilvl w:val="0"/>
          <w:numId w:val="30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Licencias Creative Commons.</w:t>
      </w:r>
    </w:p>
    <w:p w:rsidR="006C07D8" w:rsidRPr="00D54BE8" w:rsidRDefault="006C07D8" w:rsidP="00D54BE8">
      <w:pPr>
        <w:numPr>
          <w:ilvl w:val="0"/>
          <w:numId w:val="30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Derechos de copyright.</w:t>
      </w:r>
    </w:p>
    <w:p w:rsidR="006C07D8" w:rsidRPr="00D54BE8" w:rsidRDefault="006C07D8" w:rsidP="00D54BE8">
      <w:pPr>
        <w:numPr>
          <w:ilvl w:val="0"/>
          <w:numId w:val="30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Blogs como espacio de información y participación dentro de la ciudadanía digital.</w:t>
      </w:r>
    </w:p>
    <w:p w:rsidR="006C07D8" w:rsidRDefault="006C07D8" w:rsidP="00D54BE8">
      <w:pPr>
        <w:numPr>
          <w:ilvl w:val="0"/>
          <w:numId w:val="30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Democratización del Ciberespacio.</w:t>
      </w:r>
    </w:p>
    <w:p w:rsidR="00D54BE8" w:rsidRPr="00D54BE8" w:rsidRDefault="00D54BE8" w:rsidP="00D54BE8">
      <w:pPr>
        <w:numPr>
          <w:ilvl w:val="0"/>
          <w:numId w:val="30"/>
        </w:numPr>
        <w:spacing w:line="276" w:lineRule="auto"/>
        <w:rPr>
          <w:rFonts w:ascii="Arial" w:hAnsi="Arial" w:cs="Arial"/>
          <w:sz w:val="20"/>
          <w:szCs w:val="20"/>
        </w:rPr>
      </w:pPr>
    </w:p>
    <w:p w:rsidR="000B73E2" w:rsidRPr="00D54BE8" w:rsidRDefault="000B73E2" w:rsidP="00D54BE8">
      <w:pPr>
        <w:spacing w:line="276" w:lineRule="auto"/>
        <w:rPr>
          <w:rFonts w:ascii="Arial" w:hAnsi="Arial" w:cs="Arial"/>
          <w:sz w:val="20"/>
          <w:szCs w:val="20"/>
        </w:rPr>
      </w:pPr>
    </w:p>
    <w:p w:rsidR="000B73E2" w:rsidRPr="00D54BE8" w:rsidRDefault="000B73E2" w:rsidP="00D54BE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54BE8">
        <w:rPr>
          <w:rFonts w:ascii="Arial" w:hAnsi="Arial" w:cs="Arial"/>
          <w:b/>
          <w:sz w:val="20"/>
          <w:szCs w:val="20"/>
        </w:rPr>
        <w:lastRenderedPageBreak/>
        <w:t>7)</w:t>
      </w:r>
      <w:r w:rsidR="00830907" w:rsidRPr="00D54BE8">
        <w:rPr>
          <w:rFonts w:ascii="Arial" w:hAnsi="Arial" w:cs="Arial"/>
          <w:b/>
          <w:sz w:val="20"/>
          <w:szCs w:val="20"/>
        </w:rPr>
        <w:t xml:space="preserve"> </w:t>
      </w:r>
      <w:r w:rsidR="000D605D" w:rsidRPr="00D54BE8">
        <w:rPr>
          <w:rFonts w:ascii="Arial" w:hAnsi="Arial" w:cs="Arial"/>
          <w:b/>
          <w:sz w:val="20"/>
          <w:szCs w:val="20"/>
        </w:rPr>
        <w:t>COREL DRAW</w:t>
      </w:r>
    </w:p>
    <w:p w:rsidR="00830907" w:rsidRPr="00D54BE8" w:rsidRDefault="00830907" w:rsidP="00D54BE8">
      <w:pPr>
        <w:spacing w:line="276" w:lineRule="auto"/>
        <w:rPr>
          <w:rFonts w:ascii="Arial" w:hAnsi="Arial" w:cs="Arial"/>
          <w:sz w:val="20"/>
          <w:szCs w:val="20"/>
        </w:rPr>
      </w:pPr>
    </w:p>
    <w:p w:rsidR="000D605D" w:rsidRPr="00D54BE8" w:rsidRDefault="000D605D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Concepto de nodo y segmento.</w:t>
      </w:r>
    </w:p>
    <w:p w:rsidR="000D605D" w:rsidRPr="00D54BE8" w:rsidRDefault="000D605D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Pantalla de CorelDraw: introducción al software vectorial.</w:t>
      </w:r>
    </w:p>
    <w:p w:rsidR="000D605D" w:rsidRPr="00D54BE8" w:rsidRDefault="000D605D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Preparación de la página: orientación, fondo, bordes, etc.</w:t>
      </w:r>
    </w:p>
    <w:p w:rsidR="000D605D" w:rsidRPr="00D54BE8" w:rsidRDefault="000D605D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 xml:space="preserve"> Barra de herramientas: </w:t>
      </w:r>
    </w:p>
    <w:p w:rsidR="000D605D" w:rsidRPr="00D54BE8" w:rsidRDefault="000D605D" w:rsidP="00D54BE8">
      <w:pPr>
        <w:numPr>
          <w:ilvl w:val="0"/>
          <w:numId w:val="35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 xml:space="preserve">Herramienta mano alzada y bézier. Diferencias. Concepto de puntos de control  y su relación con los  nodos. </w:t>
      </w:r>
    </w:p>
    <w:p w:rsidR="000D605D" w:rsidRPr="00D54BE8" w:rsidRDefault="000D605D" w:rsidP="00D54BE8">
      <w:pPr>
        <w:numPr>
          <w:ilvl w:val="0"/>
          <w:numId w:val="35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 xml:space="preserve">Herramienta pluma natural. </w:t>
      </w:r>
    </w:p>
    <w:p w:rsidR="000D605D" w:rsidRPr="00D54BE8" w:rsidRDefault="000D605D" w:rsidP="00D54BE8">
      <w:pPr>
        <w:numPr>
          <w:ilvl w:val="0"/>
          <w:numId w:val="35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Manejo de la herramienta de edición de nodos, modo de convertirla a curva o a recta, agregar y eliminar nodos.</w:t>
      </w:r>
    </w:p>
    <w:p w:rsidR="000D605D" w:rsidRPr="00D54BE8" w:rsidRDefault="000D605D" w:rsidP="00D54BE8">
      <w:pPr>
        <w:numPr>
          <w:ilvl w:val="0"/>
          <w:numId w:val="35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 xml:space="preserve">Herramienta contorno. </w:t>
      </w:r>
    </w:p>
    <w:p w:rsidR="000D605D" w:rsidRPr="00D54BE8" w:rsidRDefault="000D605D" w:rsidP="00D54BE8">
      <w:pPr>
        <w:numPr>
          <w:ilvl w:val="0"/>
          <w:numId w:val="35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 xml:space="preserve">Herramienta de selección, de zoom y  de relleno (tipos). </w:t>
      </w:r>
    </w:p>
    <w:p w:rsidR="000D605D" w:rsidRPr="00D54BE8" w:rsidRDefault="000D605D" w:rsidP="00D54BE8">
      <w:pPr>
        <w:numPr>
          <w:ilvl w:val="0"/>
          <w:numId w:val="35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Herramienta de texto largo o artístico. Diferencias. Adaptar un texto a una curva.</w:t>
      </w:r>
    </w:p>
    <w:p w:rsidR="000D605D" w:rsidRPr="00D54BE8" w:rsidRDefault="000D605D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Menú efectos:</w:t>
      </w:r>
    </w:p>
    <w:p w:rsidR="000D605D" w:rsidRPr="00D54BE8" w:rsidRDefault="000D605D" w:rsidP="00D54BE8">
      <w:pPr>
        <w:numPr>
          <w:ilvl w:val="0"/>
          <w:numId w:val="36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 xml:space="preserve">Efecto extrusión, mezcla, lente, envoltura y silueta. Análisis de sus persianas. </w:t>
      </w:r>
    </w:p>
    <w:p w:rsidR="000D605D" w:rsidRPr="00D54BE8" w:rsidRDefault="000D605D" w:rsidP="00D54BE8">
      <w:pPr>
        <w:numPr>
          <w:ilvl w:val="0"/>
          <w:numId w:val="36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Menú perspectiva.</w:t>
      </w:r>
    </w:p>
    <w:p w:rsidR="00132B11" w:rsidRPr="00D54BE8" w:rsidRDefault="00132B11" w:rsidP="00D54BE8">
      <w:pPr>
        <w:tabs>
          <w:tab w:val="left" w:pos="709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132B11" w:rsidRDefault="00132B11" w:rsidP="00D54BE8">
      <w:pPr>
        <w:tabs>
          <w:tab w:val="left" w:pos="709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1D45AC" w:rsidRPr="00D54BE8" w:rsidRDefault="001D45AC" w:rsidP="00D54BE8">
      <w:pPr>
        <w:tabs>
          <w:tab w:val="left" w:pos="709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5040E5" w:rsidRPr="00D54BE8" w:rsidRDefault="002B045F" w:rsidP="00D54BE8">
      <w:pPr>
        <w:tabs>
          <w:tab w:val="left" w:pos="709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b/>
          <w:sz w:val="20"/>
          <w:szCs w:val="20"/>
        </w:rPr>
        <w:t>CRITERIOS Y MODOS DE</w:t>
      </w:r>
      <w:r w:rsidR="005040E5" w:rsidRPr="00D54BE8">
        <w:rPr>
          <w:rFonts w:ascii="Arial" w:hAnsi="Arial" w:cs="Arial"/>
          <w:b/>
          <w:sz w:val="20"/>
          <w:szCs w:val="20"/>
        </w:rPr>
        <w:t xml:space="preserve"> EVALUACIÓN</w:t>
      </w:r>
    </w:p>
    <w:p w:rsidR="002B045F" w:rsidRPr="00D54BE8" w:rsidRDefault="002B045F" w:rsidP="00D54BE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5040E5" w:rsidRPr="00D54BE8" w:rsidRDefault="005040E5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 xml:space="preserve"> Se evaluará el manejo efectivo y eficiente de los contenidos seleccionados y del Software que estos impliquen,  considerando tant</w:t>
      </w:r>
      <w:r w:rsidR="002B045F" w:rsidRPr="00D54BE8">
        <w:rPr>
          <w:rFonts w:ascii="Arial" w:hAnsi="Arial" w:cs="Arial"/>
          <w:sz w:val="20"/>
          <w:szCs w:val="20"/>
        </w:rPr>
        <w:t>o los aspectos TEÓRICOS como PRA</w:t>
      </w:r>
      <w:r w:rsidRPr="00D54BE8">
        <w:rPr>
          <w:rFonts w:ascii="Arial" w:hAnsi="Arial" w:cs="Arial"/>
          <w:sz w:val="20"/>
          <w:szCs w:val="20"/>
        </w:rPr>
        <w:t xml:space="preserve">CTICOS, a  través de: </w:t>
      </w:r>
    </w:p>
    <w:p w:rsidR="005040E5" w:rsidRPr="00D54BE8" w:rsidRDefault="005040E5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Participación activa en clase.</w:t>
      </w:r>
    </w:p>
    <w:p w:rsidR="005040E5" w:rsidRPr="00D54BE8" w:rsidRDefault="005040E5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Participación frente al trabajo en grupo.</w:t>
      </w:r>
    </w:p>
    <w:p w:rsidR="005040E5" w:rsidRPr="00D54BE8" w:rsidRDefault="005040E5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Creatividad.</w:t>
      </w:r>
    </w:p>
    <w:p w:rsidR="005040E5" w:rsidRPr="00D54BE8" w:rsidRDefault="005040E5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Realización de Trabajos Prácticos periódicos.</w:t>
      </w:r>
    </w:p>
    <w:p w:rsidR="005040E5" w:rsidRPr="00D54BE8" w:rsidRDefault="005040E5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Presentación en tiempo y forma de los mismos.</w:t>
      </w:r>
    </w:p>
    <w:p w:rsidR="005040E5" w:rsidRPr="00D54BE8" w:rsidRDefault="005040E5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Evaluación escrita sobre temas teóricos, de resolución de ejercicios, de análisis de situaciones.</w:t>
      </w:r>
    </w:p>
    <w:p w:rsidR="005040E5" w:rsidRPr="00D54BE8" w:rsidRDefault="005040E5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Evaluación en PC.</w:t>
      </w:r>
    </w:p>
    <w:p w:rsidR="005040E5" w:rsidRPr="00D54BE8" w:rsidRDefault="005040E5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Observación sistemática del alumno y su trabajo grupal,  armado de un resumen final esbozando todo lo aprendido, control de las presentaciones terminadas y evaluación escrita en caso de requerirlo.</w:t>
      </w:r>
    </w:p>
    <w:p w:rsidR="005040E5" w:rsidRPr="00D54BE8" w:rsidRDefault="005040E5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Cuestionarios, guías, cuadros, resúmenes, redes conceptuales, etc.</w:t>
      </w:r>
    </w:p>
    <w:p w:rsidR="001A35EE" w:rsidRPr="00D54BE8" w:rsidRDefault="001A35EE" w:rsidP="00D54BE8">
      <w:pPr>
        <w:spacing w:line="276" w:lineRule="auto"/>
        <w:rPr>
          <w:rFonts w:ascii="Arial" w:hAnsi="Arial" w:cs="Arial"/>
          <w:sz w:val="20"/>
          <w:szCs w:val="20"/>
        </w:rPr>
      </w:pPr>
    </w:p>
    <w:p w:rsidR="001A35EE" w:rsidRPr="00D54BE8" w:rsidRDefault="001A35EE" w:rsidP="00D54BE8">
      <w:pPr>
        <w:spacing w:line="276" w:lineRule="auto"/>
        <w:rPr>
          <w:rFonts w:ascii="Arial" w:hAnsi="Arial" w:cs="Arial"/>
          <w:sz w:val="20"/>
          <w:szCs w:val="20"/>
        </w:rPr>
      </w:pPr>
    </w:p>
    <w:p w:rsidR="001A35EE" w:rsidRPr="00D54BE8" w:rsidRDefault="001A35EE" w:rsidP="00D54BE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54BE8">
        <w:rPr>
          <w:rFonts w:ascii="Arial" w:hAnsi="Arial" w:cs="Arial"/>
          <w:b/>
          <w:sz w:val="20"/>
          <w:szCs w:val="20"/>
        </w:rPr>
        <w:t>BIBLIOGRAFÍA</w:t>
      </w:r>
    </w:p>
    <w:p w:rsidR="00132B11" w:rsidRPr="00D54BE8" w:rsidRDefault="00132B11" w:rsidP="00D54BE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6C07D8" w:rsidRPr="00D54BE8" w:rsidRDefault="002B045F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 xml:space="preserve">Apuntes, actividades y ejercicios </w:t>
      </w:r>
      <w:r w:rsidR="006C07D8" w:rsidRPr="00D54BE8">
        <w:rPr>
          <w:rFonts w:ascii="Arial" w:hAnsi="Arial" w:cs="Arial"/>
          <w:sz w:val="20"/>
          <w:szCs w:val="20"/>
        </w:rPr>
        <w:t>otorga</w:t>
      </w:r>
      <w:r w:rsidRPr="00D54BE8">
        <w:rPr>
          <w:rFonts w:ascii="Arial" w:hAnsi="Arial" w:cs="Arial"/>
          <w:sz w:val="20"/>
          <w:szCs w:val="20"/>
        </w:rPr>
        <w:t xml:space="preserve">dos por el </w:t>
      </w:r>
      <w:r w:rsidR="001151D6" w:rsidRPr="00D54BE8">
        <w:rPr>
          <w:rFonts w:ascii="Arial" w:hAnsi="Arial" w:cs="Arial"/>
          <w:sz w:val="20"/>
          <w:szCs w:val="20"/>
        </w:rPr>
        <w:t>docente.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6C07D8" w:rsidRPr="00D54BE8" w:rsidSect="00BA0129"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6C8" w:rsidRDefault="00EA06C8">
      <w:r>
        <w:separator/>
      </w:r>
    </w:p>
  </w:endnote>
  <w:endnote w:type="continuationSeparator" w:id="1">
    <w:p w:rsidR="00EA06C8" w:rsidRDefault="00EA0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B9F" w:rsidRDefault="00FE7A57" w:rsidP="009E1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03B9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03B9F" w:rsidRDefault="00F03B9F" w:rsidP="00F03B9F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EA" w:rsidRDefault="00FE7A57" w:rsidP="00BE15EA">
    <w:pPr>
      <w:pStyle w:val="Piedepgina"/>
      <w:pBdr>
        <w:top w:val="single" w:sz="4" w:space="1" w:color="D9D9D9" w:themeColor="background1" w:themeShade="D9"/>
      </w:pBdr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left:0;text-align:left;margin-left:-5.55pt;margin-top:2.55pt;width:211.5pt;height:21.75pt;z-index:251657728" filled="f" stroked="f">
          <v:textbox>
            <w:txbxContent>
              <w:p w:rsidR="00BE15EA" w:rsidRPr="002A2F7F" w:rsidRDefault="00447226" w:rsidP="00BE15EA">
                <w:pPr>
                  <w:rPr>
                    <w:i/>
                    <w:sz w:val="20"/>
                    <w:szCs w:val="20"/>
                  </w:rPr>
                </w:pPr>
                <w:r>
                  <w:rPr>
                    <w:i/>
                    <w:sz w:val="20"/>
                    <w:szCs w:val="20"/>
                  </w:rPr>
                  <w:t xml:space="preserve">Ciclo Lectivo </w:t>
                </w:r>
                <w:r w:rsidR="00CB33F7">
                  <w:rPr>
                    <w:i/>
                    <w:sz w:val="20"/>
                    <w:szCs w:val="20"/>
                  </w:rPr>
                  <w:t>2019</w:t>
                </w:r>
              </w:p>
            </w:txbxContent>
          </v:textbox>
        </v:shape>
      </w:pict>
    </w:r>
    <w:fldSimple w:instr=" PAGE   \* MERGEFORMAT ">
      <w:r w:rsidR="00F9469D">
        <w:rPr>
          <w:noProof/>
        </w:rPr>
        <w:t>1</w:t>
      </w:r>
    </w:fldSimple>
    <w:r w:rsidR="00BE15EA">
      <w:t xml:space="preserve"> | </w:t>
    </w:r>
    <w:r w:rsidR="00BE15EA">
      <w:rPr>
        <w:color w:val="7F7F7F" w:themeColor="background1" w:themeShade="7F"/>
        <w:spacing w:val="60"/>
      </w:rPr>
      <w:t>Página</w:t>
    </w:r>
  </w:p>
  <w:p w:rsidR="00BE15EA" w:rsidRPr="006073B9" w:rsidRDefault="00BE15EA" w:rsidP="00BE15EA">
    <w:pPr>
      <w:pStyle w:val="Piedepgina"/>
      <w:ind w:right="360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6C8" w:rsidRDefault="00EA06C8">
      <w:r>
        <w:separator/>
      </w:r>
    </w:p>
  </w:footnote>
  <w:footnote w:type="continuationSeparator" w:id="1">
    <w:p w:rsidR="00EA06C8" w:rsidRDefault="00EA06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6690"/>
    <w:multiLevelType w:val="hybridMultilevel"/>
    <w:tmpl w:val="0A8E24C2"/>
    <w:lvl w:ilvl="0" w:tplc="27182AB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70FCF50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B46A9"/>
    <w:multiLevelType w:val="hybridMultilevel"/>
    <w:tmpl w:val="05CE02D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04611"/>
    <w:multiLevelType w:val="hybridMultilevel"/>
    <w:tmpl w:val="905A664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D2545"/>
    <w:multiLevelType w:val="hybridMultilevel"/>
    <w:tmpl w:val="1D1E5C62"/>
    <w:lvl w:ilvl="0" w:tplc="04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7E430EA"/>
    <w:multiLevelType w:val="hybridMultilevel"/>
    <w:tmpl w:val="8AB6EE4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953E4"/>
    <w:multiLevelType w:val="hybridMultilevel"/>
    <w:tmpl w:val="FA2C353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CD6099E0">
      <w:numFmt w:val="bullet"/>
      <w:lvlText w:val="•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B58CB"/>
    <w:multiLevelType w:val="hybridMultilevel"/>
    <w:tmpl w:val="4C642DF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A2ACD"/>
    <w:multiLevelType w:val="hybridMultilevel"/>
    <w:tmpl w:val="8F94B918"/>
    <w:lvl w:ilvl="0" w:tplc="0C0A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>
    <w:nsid w:val="1F2A5224"/>
    <w:multiLevelType w:val="hybridMultilevel"/>
    <w:tmpl w:val="0EC2AD7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E5893"/>
    <w:multiLevelType w:val="hybridMultilevel"/>
    <w:tmpl w:val="D5FCC03E"/>
    <w:lvl w:ilvl="0" w:tplc="DED414FE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971D9"/>
    <w:multiLevelType w:val="hybridMultilevel"/>
    <w:tmpl w:val="DAF2000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E2603"/>
    <w:multiLevelType w:val="hybridMultilevel"/>
    <w:tmpl w:val="83CEFB0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E5624E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3068A"/>
    <w:multiLevelType w:val="hybridMultilevel"/>
    <w:tmpl w:val="88CC9260"/>
    <w:lvl w:ilvl="0" w:tplc="0520E77E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C4EF8"/>
    <w:multiLevelType w:val="hybridMultilevel"/>
    <w:tmpl w:val="783E7C6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3171A4"/>
    <w:multiLevelType w:val="hybridMultilevel"/>
    <w:tmpl w:val="CA54A80A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3BB4B11"/>
    <w:multiLevelType w:val="hybridMultilevel"/>
    <w:tmpl w:val="26D648E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315115"/>
    <w:multiLevelType w:val="hybridMultilevel"/>
    <w:tmpl w:val="AB5EE34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CD500D"/>
    <w:multiLevelType w:val="hybridMultilevel"/>
    <w:tmpl w:val="F81CE52E"/>
    <w:lvl w:ilvl="0" w:tplc="AA4C9ED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E20C0A"/>
    <w:multiLevelType w:val="hybridMultilevel"/>
    <w:tmpl w:val="2A80D3AA"/>
    <w:lvl w:ilvl="0" w:tplc="52CA90A8">
      <w:start w:val="1"/>
      <w:numFmt w:val="bullet"/>
      <w:lvlText w:val=""/>
      <w:lvlJc w:val="left"/>
      <w:pPr>
        <w:tabs>
          <w:tab w:val="num" w:pos="284"/>
        </w:tabs>
        <w:ind w:left="57" w:hanging="5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364A98"/>
    <w:multiLevelType w:val="hybridMultilevel"/>
    <w:tmpl w:val="F4E8203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25525C"/>
    <w:multiLevelType w:val="hybridMultilevel"/>
    <w:tmpl w:val="B840079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676A48"/>
    <w:multiLevelType w:val="hybridMultilevel"/>
    <w:tmpl w:val="462A36F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3B3CCC"/>
    <w:multiLevelType w:val="hybridMultilevel"/>
    <w:tmpl w:val="AE881AD6"/>
    <w:lvl w:ilvl="0" w:tplc="1BE6BD6E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5A521D"/>
    <w:multiLevelType w:val="hybridMultilevel"/>
    <w:tmpl w:val="E8E2DE56"/>
    <w:lvl w:ilvl="0" w:tplc="04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1585308"/>
    <w:multiLevelType w:val="hybridMultilevel"/>
    <w:tmpl w:val="DFC64580"/>
    <w:lvl w:ilvl="0" w:tplc="A0CA094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D345D3"/>
    <w:multiLevelType w:val="hybridMultilevel"/>
    <w:tmpl w:val="D228C17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14040F"/>
    <w:multiLevelType w:val="hybridMultilevel"/>
    <w:tmpl w:val="E742528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5108A0"/>
    <w:multiLevelType w:val="hybridMultilevel"/>
    <w:tmpl w:val="0E1A3E6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575ACB"/>
    <w:multiLevelType w:val="hybridMultilevel"/>
    <w:tmpl w:val="B0A06A7C"/>
    <w:lvl w:ilvl="0" w:tplc="52CA90A8">
      <w:start w:val="1"/>
      <w:numFmt w:val="bullet"/>
      <w:lvlText w:val=""/>
      <w:lvlJc w:val="left"/>
      <w:pPr>
        <w:tabs>
          <w:tab w:val="num" w:pos="284"/>
        </w:tabs>
        <w:ind w:left="57" w:hanging="5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4B7D02"/>
    <w:multiLevelType w:val="hybridMultilevel"/>
    <w:tmpl w:val="F67449E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B36909"/>
    <w:multiLevelType w:val="hybridMultilevel"/>
    <w:tmpl w:val="98CAE91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F87B9A"/>
    <w:multiLevelType w:val="hybridMultilevel"/>
    <w:tmpl w:val="09FC7756"/>
    <w:lvl w:ilvl="0" w:tplc="C19E691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2A46D8"/>
    <w:multiLevelType w:val="hybridMultilevel"/>
    <w:tmpl w:val="31CCE60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D360CE"/>
    <w:multiLevelType w:val="hybridMultilevel"/>
    <w:tmpl w:val="FCF2816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BD499C"/>
    <w:multiLevelType w:val="hybridMultilevel"/>
    <w:tmpl w:val="4F5AA7C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B3149A"/>
    <w:multiLevelType w:val="hybridMultilevel"/>
    <w:tmpl w:val="DF26456E"/>
    <w:lvl w:ilvl="0" w:tplc="ACC69B5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D6532F"/>
    <w:multiLevelType w:val="hybridMultilevel"/>
    <w:tmpl w:val="10363F7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F73272"/>
    <w:multiLevelType w:val="hybridMultilevel"/>
    <w:tmpl w:val="1A8A83F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5411D0"/>
    <w:multiLevelType w:val="hybridMultilevel"/>
    <w:tmpl w:val="0C1E264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18"/>
  </w:num>
  <w:num w:numId="4">
    <w:abstractNumId w:val="28"/>
  </w:num>
  <w:num w:numId="5">
    <w:abstractNumId w:val="10"/>
  </w:num>
  <w:num w:numId="6">
    <w:abstractNumId w:val="32"/>
  </w:num>
  <w:num w:numId="7">
    <w:abstractNumId w:val="24"/>
  </w:num>
  <w:num w:numId="8">
    <w:abstractNumId w:val="25"/>
  </w:num>
  <w:num w:numId="9">
    <w:abstractNumId w:val="33"/>
  </w:num>
  <w:num w:numId="10">
    <w:abstractNumId w:val="20"/>
  </w:num>
  <w:num w:numId="11">
    <w:abstractNumId w:val="9"/>
  </w:num>
  <w:num w:numId="12">
    <w:abstractNumId w:val="26"/>
  </w:num>
  <w:num w:numId="13">
    <w:abstractNumId w:val="31"/>
  </w:num>
  <w:num w:numId="14">
    <w:abstractNumId w:val="36"/>
  </w:num>
  <w:num w:numId="15">
    <w:abstractNumId w:val="12"/>
  </w:num>
  <w:num w:numId="16">
    <w:abstractNumId w:val="38"/>
  </w:num>
  <w:num w:numId="17">
    <w:abstractNumId w:val="35"/>
  </w:num>
  <w:num w:numId="18">
    <w:abstractNumId w:val="34"/>
  </w:num>
  <w:num w:numId="19">
    <w:abstractNumId w:val="22"/>
  </w:num>
  <w:num w:numId="20">
    <w:abstractNumId w:val="6"/>
  </w:num>
  <w:num w:numId="21">
    <w:abstractNumId w:val="0"/>
  </w:num>
  <w:num w:numId="22">
    <w:abstractNumId w:val="13"/>
  </w:num>
  <w:num w:numId="23">
    <w:abstractNumId w:val="5"/>
  </w:num>
  <w:num w:numId="24">
    <w:abstractNumId w:val="29"/>
  </w:num>
  <w:num w:numId="25">
    <w:abstractNumId w:val="17"/>
  </w:num>
  <w:num w:numId="26">
    <w:abstractNumId w:val="37"/>
  </w:num>
  <w:num w:numId="27">
    <w:abstractNumId w:val="27"/>
  </w:num>
  <w:num w:numId="28">
    <w:abstractNumId w:val="16"/>
  </w:num>
  <w:num w:numId="29">
    <w:abstractNumId w:val="19"/>
  </w:num>
  <w:num w:numId="30">
    <w:abstractNumId w:val="4"/>
  </w:num>
  <w:num w:numId="31">
    <w:abstractNumId w:val="1"/>
  </w:num>
  <w:num w:numId="32">
    <w:abstractNumId w:val="30"/>
  </w:num>
  <w:num w:numId="33">
    <w:abstractNumId w:val="2"/>
  </w:num>
  <w:num w:numId="34">
    <w:abstractNumId w:val="15"/>
  </w:num>
  <w:num w:numId="35">
    <w:abstractNumId w:val="8"/>
  </w:num>
  <w:num w:numId="36">
    <w:abstractNumId w:val="21"/>
  </w:num>
  <w:num w:numId="37">
    <w:abstractNumId w:val="14"/>
  </w:num>
  <w:num w:numId="38">
    <w:abstractNumId w:val="11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>
      <o:colormenu v:ext="edit" strokecolor="none"/>
    </o:shapedefaults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9A09B3"/>
    <w:rsid w:val="000B73E2"/>
    <w:rsid w:val="000D605D"/>
    <w:rsid w:val="001151D6"/>
    <w:rsid w:val="00132B11"/>
    <w:rsid w:val="00154039"/>
    <w:rsid w:val="001A35EE"/>
    <w:rsid w:val="001B35D9"/>
    <w:rsid w:val="001C0B69"/>
    <w:rsid w:val="001C2A08"/>
    <w:rsid w:val="001C6448"/>
    <w:rsid w:val="001D45AC"/>
    <w:rsid w:val="0023674D"/>
    <w:rsid w:val="002555E9"/>
    <w:rsid w:val="00257AC8"/>
    <w:rsid w:val="0026039F"/>
    <w:rsid w:val="002B045F"/>
    <w:rsid w:val="00320E7E"/>
    <w:rsid w:val="00357793"/>
    <w:rsid w:val="00360B78"/>
    <w:rsid w:val="00380814"/>
    <w:rsid w:val="00391F7A"/>
    <w:rsid w:val="003E728C"/>
    <w:rsid w:val="003F18F3"/>
    <w:rsid w:val="003F65AF"/>
    <w:rsid w:val="00447226"/>
    <w:rsid w:val="00461B74"/>
    <w:rsid w:val="004C47AB"/>
    <w:rsid w:val="005040E5"/>
    <w:rsid w:val="005B1343"/>
    <w:rsid w:val="00627A2F"/>
    <w:rsid w:val="006438A7"/>
    <w:rsid w:val="00670187"/>
    <w:rsid w:val="006C07D8"/>
    <w:rsid w:val="007661DE"/>
    <w:rsid w:val="007B1266"/>
    <w:rsid w:val="00814DDB"/>
    <w:rsid w:val="00820BE3"/>
    <w:rsid w:val="00830907"/>
    <w:rsid w:val="00831167"/>
    <w:rsid w:val="0087092A"/>
    <w:rsid w:val="00937A35"/>
    <w:rsid w:val="00994887"/>
    <w:rsid w:val="009A09B3"/>
    <w:rsid w:val="009E1079"/>
    <w:rsid w:val="009F068E"/>
    <w:rsid w:val="00A07CD1"/>
    <w:rsid w:val="00A72C47"/>
    <w:rsid w:val="00AA4A77"/>
    <w:rsid w:val="00B23918"/>
    <w:rsid w:val="00B50CBB"/>
    <w:rsid w:val="00B54315"/>
    <w:rsid w:val="00B93E0A"/>
    <w:rsid w:val="00BA0129"/>
    <w:rsid w:val="00BE15EA"/>
    <w:rsid w:val="00BF5343"/>
    <w:rsid w:val="00C64FC9"/>
    <w:rsid w:val="00CB33F7"/>
    <w:rsid w:val="00D54BE8"/>
    <w:rsid w:val="00D840E1"/>
    <w:rsid w:val="00DA13BC"/>
    <w:rsid w:val="00E90AE3"/>
    <w:rsid w:val="00E926D4"/>
    <w:rsid w:val="00E952F6"/>
    <w:rsid w:val="00EA06C8"/>
    <w:rsid w:val="00EB4AD5"/>
    <w:rsid w:val="00F03B9F"/>
    <w:rsid w:val="00F260EA"/>
    <w:rsid w:val="00F432A0"/>
    <w:rsid w:val="00F60EC7"/>
    <w:rsid w:val="00F9469D"/>
    <w:rsid w:val="00FA2654"/>
    <w:rsid w:val="00FA6269"/>
    <w:rsid w:val="00FD77B2"/>
    <w:rsid w:val="00FE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strokecolor="none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129"/>
    <w:rPr>
      <w:sz w:val="24"/>
      <w:szCs w:val="24"/>
    </w:rPr>
  </w:style>
  <w:style w:type="paragraph" w:styleId="Ttulo1">
    <w:name w:val="heading 1"/>
    <w:basedOn w:val="Normal"/>
    <w:next w:val="Normal"/>
    <w:qFormat/>
    <w:rsid w:val="00BA0129"/>
    <w:pPr>
      <w:keepNext/>
      <w:outlineLvl w:val="0"/>
    </w:pPr>
    <w:rPr>
      <w:b/>
      <w:bCs/>
      <w:sz w:val="40"/>
    </w:rPr>
  </w:style>
  <w:style w:type="paragraph" w:styleId="Ttulo4">
    <w:name w:val="heading 4"/>
    <w:basedOn w:val="Normal"/>
    <w:next w:val="Normal"/>
    <w:qFormat/>
    <w:rsid w:val="000B73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C0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6C07D8"/>
    <w:rPr>
      <w:color w:val="0000FF"/>
      <w:u w:val="single"/>
    </w:rPr>
  </w:style>
  <w:style w:type="character" w:styleId="Hipervnculovisitado">
    <w:name w:val="FollowedHyperlink"/>
    <w:rsid w:val="006C07D8"/>
    <w:rPr>
      <w:color w:val="800080"/>
      <w:u w:val="single"/>
    </w:rPr>
  </w:style>
  <w:style w:type="paragraph" w:styleId="Piedepgina">
    <w:name w:val="footer"/>
    <w:basedOn w:val="Normal"/>
    <w:link w:val="PiedepginaCar"/>
    <w:uiPriority w:val="99"/>
    <w:rsid w:val="00F03B9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03B9F"/>
  </w:style>
  <w:style w:type="paragraph" w:styleId="Encabezado">
    <w:name w:val="header"/>
    <w:basedOn w:val="Normal"/>
    <w:link w:val="EncabezadoCar"/>
    <w:uiPriority w:val="99"/>
    <w:semiHidden/>
    <w:unhideWhenUsed/>
    <w:rsid w:val="005B13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B1343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E15EA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1290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Ladislao</vt:lpstr>
    </vt:vector>
  </TitlesOfParts>
  <Company/>
  <LinksUpToDate>false</LinksUpToDate>
  <CharactersWithSpaces>8369</CharactersWithSpaces>
  <SharedDoc>false</SharedDoc>
  <HLinks>
    <vt:vector size="6" baseType="variant">
      <vt:variant>
        <vt:i4>720974</vt:i4>
      </vt:variant>
      <vt:variant>
        <vt:i4>0</vt:i4>
      </vt:variant>
      <vt:variant>
        <vt:i4>0</vt:i4>
      </vt:variant>
      <vt:variant>
        <vt:i4>5</vt:i4>
      </vt:variant>
      <vt:variant>
        <vt:lpwstr>https://sites.google.com/site/colerefugio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Ladislao</dc:title>
  <dc:creator>Polimodal</dc:creator>
  <cp:lastModifiedBy>Vice</cp:lastModifiedBy>
  <cp:revision>2</cp:revision>
  <cp:lastPrinted>2011-03-25T19:13:00Z</cp:lastPrinted>
  <dcterms:created xsi:type="dcterms:W3CDTF">2019-05-29T18:26:00Z</dcterms:created>
  <dcterms:modified xsi:type="dcterms:W3CDTF">2019-05-29T18:26:00Z</dcterms:modified>
</cp:coreProperties>
</file>